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5D17FD" w14:textId="77777777" w:rsidR="0085007D" w:rsidRDefault="0085007D">
      <w:pPr>
        <w:pStyle w:val="af5"/>
        <w:ind w:left="4742"/>
        <w:rPr>
          <w:sz w:val="20"/>
        </w:rPr>
      </w:pPr>
    </w:p>
    <w:p w14:paraId="126E1802" w14:textId="77777777" w:rsidR="0085007D" w:rsidRDefault="0085007D">
      <w:pPr>
        <w:pStyle w:val="af5"/>
        <w:rPr>
          <w:sz w:val="45"/>
        </w:rPr>
      </w:pPr>
    </w:p>
    <w:p w14:paraId="249BC910" w14:textId="77777777" w:rsidR="0085007D" w:rsidRDefault="0085007D">
      <w:pPr>
        <w:pStyle w:val="af5"/>
        <w:rPr>
          <w:sz w:val="45"/>
        </w:rPr>
      </w:pPr>
    </w:p>
    <w:p w14:paraId="077D3778" w14:textId="77777777" w:rsidR="0085007D" w:rsidRDefault="0085007D">
      <w:pPr>
        <w:pStyle w:val="af5"/>
        <w:rPr>
          <w:sz w:val="45"/>
        </w:rPr>
      </w:pPr>
    </w:p>
    <w:p w14:paraId="69C5A319" w14:textId="77777777" w:rsidR="0085007D" w:rsidRDefault="0085007D">
      <w:pPr>
        <w:pStyle w:val="af5"/>
        <w:rPr>
          <w:sz w:val="45"/>
        </w:rPr>
      </w:pPr>
    </w:p>
    <w:p w14:paraId="5E0EF23D" w14:textId="77777777" w:rsidR="0085007D" w:rsidRDefault="0085007D">
      <w:pPr>
        <w:pStyle w:val="af5"/>
        <w:rPr>
          <w:sz w:val="45"/>
        </w:rPr>
      </w:pPr>
    </w:p>
    <w:p w14:paraId="7E6FE72C" w14:textId="77777777" w:rsidR="0085007D" w:rsidRDefault="0085007D">
      <w:pPr>
        <w:pStyle w:val="af5"/>
        <w:rPr>
          <w:sz w:val="45"/>
        </w:rPr>
      </w:pPr>
    </w:p>
    <w:p w14:paraId="26047B19" w14:textId="77777777" w:rsidR="0085007D" w:rsidRDefault="0085007D">
      <w:pPr>
        <w:pStyle w:val="af5"/>
        <w:rPr>
          <w:sz w:val="45"/>
        </w:rPr>
      </w:pPr>
    </w:p>
    <w:p w14:paraId="14F32828" w14:textId="77777777" w:rsidR="0085007D" w:rsidRDefault="0085007D">
      <w:pPr>
        <w:pStyle w:val="af5"/>
        <w:spacing w:before="380"/>
        <w:rPr>
          <w:sz w:val="45"/>
        </w:rPr>
      </w:pPr>
    </w:p>
    <w:p w14:paraId="4F58313D" w14:textId="77777777" w:rsidR="0085007D" w:rsidRDefault="003D70BD">
      <w:pPr>
        <w:pStyle w:val="a5"/>
        <w:rPr>
          <w:spacing w:val="-2"/>
        </w:rPr>
      </w:pPr>
      <w:r>
        <w:t>ПРЕЙСКУРАНТ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УСЛУГИ</w:t>
      </w:r>
      <w:r>
        <w:rPr>
          <w:spacing w:val="-10"/>
        </w:rPr>
        <w:t xml:space="preserve"> </w:t>
      </w:r>
      <w:r>
        <w:rPr>
          <w:spacing w:val="-2"/>
        </w:rPr>
        <w:t>СВЯЗИ</w:t>
      </w:r>
    </w:p>
    <w:p w14:paraId="0565DF89" w14:textId="77777777" w:rsidR="0085007D" w:rsidRDefault="003D70BD">
      <w:pPr>
        <w:pStyle w:val="a5"/>
        <w:rPr>
          <w:sz w:val="20"/>
          <w:szCs w:val="20"/>
        </w:rPr>
        <w:sectPr w:rsidR="0085007D">
          <w:footerReference w:type="default" r:id="rId8"/>
          <w:pgSz w:w="12240" w:h="15840"/>
          <w:pgMar w:top="1800" w:right="360" w:bottom="2400" w:left="1080" w:header="0" w:footer="2212" w:gutter="0"/>
          <w:pgNumType w:start="1"/>
          <w:cols w:space="720"/>
          <w:docGrid w:linePitch="360"/>
        </w:sectPr>
      </w:pPr>
      <w:r>
        <w:rPr>
          <w:spacing w:val="-2"/>
        </w:rPr>
        <w:t>ООО «СИМКОМ»</w:t>
      </w:r>
    </w:p>
    <w:p w14:paraId="303D2D3D" w14:textId="77777777" w:rsidR="0085007D" w:rsidRDefault="003D70BD">
      <w:pPr>
        <w:pStyle w:val="3"/>
        <w:spacing w:before="63" w:line="275" w:lineRule="exact"/>
      </w:pPr>
      <w:r>
        <w:lastRenderedPageBreak/>
        <w:t>Общий</w:t>
      </w:r>
      <w:r>
        <w:rPr>
          <w:spacing w:val="-2"/>
        </w:rPr>
        <w:t xml:space="preserve"> </w:t>
      </w:r>
      <w:r>
        <w:t>комментарий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rPr>
          <w:spacing w:val="-2"/>
        </w:rPr>
        <w:t>прейскуранту.</w:t>
      </w:r>
    </w:p>
    <w:p w14:paraId="35FD45EB" w14:textId="77777777" w:rsidR="0085007D" w:rsidRDefault="003D70BD">
      <w:pPr>
        <w:pStyle w:val="af5"/>
        <w:ind w:left="336" w:firstLine="706"/>
      </w:pPr>
      <w:r>
        <w:t>Настоящий</w:t>
      </w:r>
      <w:r>
        <w:rPr>
          <w:spacing w:val="-4"/>
        </w:rPr>
        <w:t xml:space="preserve"> </w:t>
      </w:r>
      <w:r>
        <w:t>Прейскурант</w:t>
      </w:r>
      <w:r>
        <w:rPr>
          <w:spacing w:val="-5"/>
        </w:rPr>
        <w:t xml:space="preserve"> </w:t>
      </w:r>
      <w:r>
        <w:t>определяет</w:t>
      </w:r>
      <w:r>
        <w:rPr>
          <w:spacing w:val="-5"/>
        </w:rPr>
        <w:t xml:space="preserve"> </w:t>
      </w:r>
      <w:r>
        <w:t>тарифы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предоставление</w:t>
      </w:r>
      <w:r>
        <w:rPr>
          <w:spacing w:val="-6"/>
        </w:rPr>
        <w:t xml:space="preserve"> </w:t>
      </w:r>
      <w:r>
        <w:t>доступа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услугам</w:t>
      </w:r>
      <w:r>
        <w:rPr>
          <w:spacing w:val="-4"/>
        </w:rPr>
        <w:t xml:space="preserve"> </w:t>
      </w:r>
      <w:r>
        <w:t>связи, оказываемым ООО «СИМКОМ» для физических и является неотъемлемой частью договора.</w:t>
      </w:r>
    </w:p>
    <w:p w14:paraId="50700A28" w14:textId="77777777" w:rsidR="0085007D" w:rsidRDefault="0085007D">
      <w:pPr>
        <w:pStyle w:val="af5"/>
      </w:pPr>
    </w:p>
    <w:p w14:paraId="75428CCD" w14:textId="77777777" w:rsidR="0085007D" w:rsidRDefault="0085007D">
      <w:pPr>
        <w:pStyle w:val="af5"/>
        <w:spacing w:before="6"/>
        <w:jc w:val="center"/>
        <w:rPr>
          <w:b/>
          <w:bCs/>
        </w:rPr>
      </w:pPr>
    </w:p>
    <w:p w14:paraId="1520805F" w14:textId="77777777" w:rsidR="0085007D" w:rsidRDefault="003D70BD">
      <w:pPr>
        <w:pStyle w:val="af5"/>
        <w:ind w:left="720"/>
        <w:jc w:val="center"/>
        <w:rPr>
          <w:b/>
        </w:rPr>
      </w:pPr>
      <w:r>
        <w:rPr>
          <w:b/>
          <w:bCs/>
        </w:rPr>
        <w:t>Тарифы</w:t>
      </w:r>
      <w:r>
        <w:rPr>
          <w:b/>
          <w:bCs/>
          <w:spacing w:val="-12"/>
        </w:rPr>
        <w:t xml:space="preserve"> </w:t>
      </w:r>
      <w:r>
        <w:rPr>
          <w:b/>
          <w:bCs/>
        </w:rPr>
        <w:t>на</w:t>
      </w:r>
      <w:r>
        <w:rPr>
          <w:b/>
          <w:bCs/>
          <w:spacing w:val="-10"/>
        </w:rPr>
        <w:t xml:space="preserve"> </w:t>
      </w:r>
      <w:r>
        <w:rPr>
          <w:b/>
          <w:bCs/>
        </w:rPr>
        <w:t>услуги</w:t>
      </w:r>
      <w:r>
        <w:rPr>
          <w:b/>
          <w:bCs/>
          <w:spacing w:val="-11"/>
        </w:rPr>
        <w:t xml:space="preserve"> </w:t>
      </w:r>
      <w:r>
        <w:rPr>
          <w:b/>
          <w:bCs/>
        </w:rPr>
        <w:t>связи</w:t>
      </w:r>
      <w:r>
        <w:rPr>
          <w:b/>
          <w:bCs/>
          <w:spacing w:val="-12"/>
        </w:rPr>
        <w:t xml:space="preserve"> </w:t>
      </w:r>
      <w:r>
        <w:rPr>
          <w:b/>
          <w:bCs/>
        </w:rPr>
        <w:t>для</w:t>
      </w:r>
      <w:r>
        <w:rPr>
          <w:b/>
          <w:bCs/>
          <w:spacing w:val="-12"/>
        </w:rPr>
        <w:t xml:space="preserve"> </w:t>
      </w:r>
      <w:bookmarkStart w:id="0" w:name="_bookmark0"/>
      <w:bookmarkEnd w:id="0"/>
      <w:r>
        <w:rPr>
          <w:b/>
          <w:bCs/>
        </w:rPr>
        <w:t>физических лиц</w:t>
      </w:r>
      <w:r>
        <w:t xml:space="preserve"> </w:t>
      </w:r>
    </w:p>
    <w:p w14:paraId="1AE98592" w14:textId="77777777" w:rsidR="0085007D" w:rsidRDefault="0085007D">
      <w:pPr>
        <w:pStyle w:val="1"/>
        <w:ind w:hanging="951"/>
        <w:rPr>
          <w:sz w:val="24"/>
          <w:szCs w:val="24"/>
        </w:rPr>
      </w:pPr>
    </w:p>
    <w:p w14:paraId="0BB5E957" w14:textId="77777777" w:rsidR="0085007D" w:rsidRDefault="0085007D">
      <w:pPr>
        <w:pStyle w:val="1"/>
        <w:ind w:firstLine="0"/>
        <w:jc w:val="center"/>
        <w:rPr>
          <w:spacing w:val="-4"/>
          <w:sz w:val="24"/>
          <w:szCs w:val="24"/>
        </w:rPr>
      </w:pPr>
    </w:p>
    <w:p w14:paraId="5CC56407" w14:textId="77777777" w:rsidR="0085007D" w:rsidRDefault="003D70BD">
      <w:pPr>
        <w:pStyle w:val="af5"/>
        <w:numPr>
          <w:ilvl w:val="0"/>
          <w:numId w:val="23"/>
        </w:numPr>
        <w:jc w:val="center"/>
      </w:pPr>
      <w:r>
        <w:rPr>
          <w:b/>
        </w:rPr>
        <w:t>Перечень затрат при подключении основных услуг связи физическим лицам.</w:t>
      </w:r>
    </w:p>
    <w:p w14:paraId="1B9B4DF1" w14:textId="77777777" w:rsidR="0085007D" w:rsidRDefault="0085007D">
      <w:pPr>
        <w:pStyle w:val="af5"/>
        <w:ind w:left="720"/>
      </w:pPr>
    </w:p>
    <w:tbl>
      <w:tblPr>
        <w:tblW w:w="9356" w:type="dxa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245"/>
        <w:gridCol w:w="3401"/>
      </w:tblGrid>
      <w:tr w:rsidR="0085007D" w14:paraId="0DC7FA04" w14:textId="77777777">
        <w:trPr>
          <w:trHeight w:val="358"/>
        </w:trPr>
        <w:tc>
          <w:tcPr>
            <w:tcW w:w="71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009D185" w14:textId="77777777" w:rsidR="0085007D" w:rsidRDefault="003D70BD">
            <w:pPr>
              <w:spacing w:line="240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3B7B349" w14:textId="77777777" w:rsidR="0085007D" w:rsidRDefault="003D70BD">
            <w:pPr>
              <w:spacing w:line="240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Виды услуг</w:t>
            </w:r>
          </w:p>
        </w:tc>
        <w:tc>
          <w:tcPr>
            <w:tcW w:w="34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4" w:space="0" w:color="808080"/>
            </w:tcBorders>
            <w:vAlign w:val="center"/>
          </w:tcPr>
          <w:p w14:paraId="3965B470" w14:textId="77777777" w:rsidR="0085007D" w:rsidRDefault="003D70BD">
            <w:pPr>
              <w:spacing w:line="240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Цена, руб.</w:t>
            </w:r>
          </w:p>
        </w:tc>
      </w:tr>
      <w:tr w:rsidR="0085007D" w14:paraId="44B5754A" w14:textId="77777777">
        <w:trPr>
          <w:trHeight w:val="199"/>
        </w:trPr>
        <w:tc>
          <w:tcPr>
            <w:tcW w:w="710" w:type="dxa"/>
            <w:tcBorders>
              <w:top w:val="single" w:sz="6" w:space="0" w:color="808080"/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BCF3050" w14:textId="77777777" w:rsidR="0085007D" w:rsidRDefault="003D70BD">
            <w:pPr>
              <w:pStyle w:val="6"/>
              <w:spacing w:line="240" w:lineRule="exact"/>
              <w:rPr>
                <w:rFonts w:ascii="Times New Roman" w:eastAsia="Tahoma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  <w:lang w:bidi="ru-RU"/>
              </w:rPr>
              <w:t>1</w:t>
            </w:r>
          </w:p>
        </w:tc>
        <w:tc>
          <w:tcPr>
            <w:tcW w:w="52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14:paraId="667D4421" w14:textId="77777777" w:rsidR="0085007D" w:rsidRDefault="003D70BD">
            <w:pPr>
              <w:pStyle w:val="6"/>
              <w:spacing w:line="240" w:lineRule="exact"/>
              <w:rPr>
                <w:rFonts w:ascii="Times New Roman" w:eastAsia="Tahoma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  <w:lang w:bidi="ru-RU"/>
              </w:rPr>
              <w:t>Оплата работы специалиста по подключению услуг связи</w:t>
            </w:r>
          </w:p>
        </w:tc>
        <w:tc>
          <w:tcPr>
            <w:tcW w:w="34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4" w:space="0" w:color="808080"/>
            </w:tcBorders>
            <w:vAlign w:val="center"/>
          </w:tcPr>
          <w:p w14:paraId="6EAB825F" w14:textId="77777777" w:rsidR="0085007D" w:rsidRDefault="003D70BD">
            <w:pPr>
              <w:pStyle w:val="6"/>
              <w:spacing w:line="240" w:lineRule="exact"/>
              <w:jc w:val="center"/>
              <w:rPr>
                <w:rFonts w:ascii="Times New Roman" w:eastAsia="Tahoma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  <w:lang w:bidi="ru-RU"/>
              </w:rPr>
              <w:t>660,00</w:t>
            </w:r>
          </w:p>
        </w:tc>
      </w:tr>
      <w:tr w:rsidR="0085007D" w14:paraId="17ADED7A" w14:textId="77777777">
        <w:trPr>
          <w:trHeight w:val="199"/>
        </w:trPr>
        <w:tc>
          <w:tcPr>
            <w:tcW w:w="710" w:type="dxa"/>
            <w:tcBorders>
              <w:top w:val="single" w:sz="6" w:space="0" w:color="808080"/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0617E9D" w14:textId="77777777" w:rsidR="0085007D" w:rsidRDefault="003D70BD">
            <w:pPr>
              <w:pStyle w:val="6"/>
              <w:spacing w:line="240" w:lineRule="exact"/>
              <w:rPr>
                <w:rFonts w:ascii="Times New Roman" w:eastAsia="Tahoma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  <w:lang w:bidi="ru-RU"/>
              </w:rPr>
              <w:t>2</w:t>
            </w:r>
          </w:p>
        </w:tc>
        <w:tc>
          <w:tcPr>
            <w:tcW w:w="52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14:paraId="374301A3" w14:textId="77777777" w:rsidR="0085007D" w:rsidRDefault="003D70BD">
            <w:pPr>
              <w:pStyle w:val="6"/>
              <w:spacing w:line="240" w:lineRule="exact"/>
              <w:rPr>
                <w:rFonts w:ascii="Times New Roman" w:eastAsia="Tahoma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  <w:lang w:bidi="ru-RU"/>
              </w:rPr>
              <w:t>Материалы (кабель, коннекторы, стяжки и т.д.)</w:t>
            </w:r>
          </w:p>
        </w:tc>
        <w:tc>
          <w:tcPr>
            <w:tcW w:w="34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4" w:space="0" w:color="808080"/>
            </w:tcBorders>
            <w:vAlign w:val="center"/>
          </w:tcPr>
          <w:p w14:paraId="20A29153" w14:textId="77777777" w:rsidR="0085007D" w:rsidRDefault="003D70BD">
            <w:pPr>
              <w:pStyle w:val="6"/>
              <w:spacing w:line="240" w:lineRule="exact"/>
              <w:jc w:val="center"/>
              <w:rPr>
                <w:rFonts w:ascii="Times New Roman" w:eastAsia="Tahoma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  <w:lang w:bidi="ru-RU"/>
              </w:rPr>
              <w:t>1 320,00</w:t>
            </w:r>
          </w:p>
        </w:tc>
      </w:tr>
      <w:tr w:rsidR="0085007D" w14:paraId="58B04E34" w14:textId="77777777">
        <w:trPr>
          <w:trHeight w:val="199"/>
        </w:trPr>
        <w:tc>
          <w:tcPr>
            <w:tcW w:w="710" w:type="dxa"/>
            <w:tcBorders>
              <w:top w:val="single" w:sz="6" w:space="0" w:color="808080"/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67C3060" w14:textId="77777777" w:rsidR="0085007D" w:rsidRDefault="003D70BD">
            <w:pPr>
              <w:pStyle w:val="6"/>
              <w:spacing w:line="240" w:lineRule="exact"/>
              <w:rPr>
                <w:rFonts w:ascii="Times New Roman" w:eastAsia="Tahoma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  <w:lang w:bidi="ru-RU"/>
              </w:rPr>
              <w:t>3</w:t>
            </w:r>
          </w:p>
        </w:tc>
        <w:tc>
          <w:tcPr>
            <w:tcW w:w="52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bottom"/>
          </w:tcPr>
          <w:p w14:paraId="65587830" w14:textId="77777777" w:rsidR="0085007D" w:rsidRDefault="003D70BD">
            <w:pPr>
              <w:pStyle w:val="6"/>
              <w:spacing w:line="240" w:lineRule="exact"/>
              <w:rPr>
                <w:rFonts w:ascii="Times New Roman" w:eastAsia="Tahoma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  <w:lang w:bidi="ru-RU"/>
              </w:rPr>
              <w:t>Затраты Компании на организацию подключения</w:t>
            </w:r>
          </w:p>
        </w:tc>
        <w:tc>
          <w:tcPr>
            <w:tcW w:w="34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4" w:space="0" w:color="808080"/>
            </w:tcBorders>
            <w:vAlign w:val="center"/>
          </w:tcPr>
          <w:p w14:paraId="0E07B4D0" w14:textId="77777777" w:rsidR="0085007D" w:rsidRDefault="003D70BD">
            <w:pPr>
              <w:pStyle w:val="6"/>
              <w:spacing w:line="240" w:lineRule="exact"/>
              <w:jc w:val="center"/>
              <w:rPr>
                <w:rFonts w:ascii="Times New Roman" w:eastAsia="Tahoma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  <w:lang w:bidi="ru-RU"/>
              </w:rPr>
              <w:t>560,00</w:t>
            </w:r>
          </w:p>
        </w:tc>
      </w:tr>
      <w:tr w:rsidR="0085007D" w14:paraId="251729A9" w14:textId="77777777">
        <w:trPr>
          <w:trHeight w:val="199"/>
        </w:trPr>
        <w:tc>
          <w:tcPr>
            <w:tcW w:w="710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7EB4F508" w14:textId="77777777" w:rsidR="0085007D" w:rsidRDefault="0085007D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7F29336E" w14:textId="77777777" w:rsidR="0085007D" w:rsidRDefault="003D70BD">
            <w:pPr>
              <w:pStyle w:val="6"/>
              <w:spacing w:line="276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Итого: </w:t>
            </w:r>
          </w:p>
        </w:tc>
        <w:tc>
          <w:tcPr>
            <w:tcW w:w="34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4" w:space="0" w:color="808080"/>
            </w:tcBorders>
            <w:vAlign w:val="center"/>
          </w:tcPr>
          <w:p w14:paraId="6AA70928" w14:textId="77777777" w:rsidR="0085007D" w:rsidRDefault="003D70BD">
            <w:pPr>
              <w:spacing w:line="240" w:lineRule="exact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2 540,00</w:t>
            </w:r>
          </w:p>
        </w:tc>
      </w:tr>
    </w:tbl>
    <w:p w14:paraId="04A601FA" w14:textId="77777777" w:rsidR="0085007D" w:rsidRDefault="0085007D">
      <w:pPr>
        <w:pStyle w:val="af5"/>
        <w:spacing w:before="80" w:line="241" w:lineRule="exact"/>
        <w:ind w:left="5647"/>
      </w:pPr>
    </w:p>
    <w:p w14:paraId="6FA69588" w14:textId="77777777" w:rsidR="0085007D" w:rsidRDefault="0085007D">
      <w:pPr>
        <w:pStyle w:val="af5"/>
        <w:spacing w:before="80" w:line="241" w:lineRule="exact"/>
        <w:ind w:left="5647"/>
      </w:pPr>
    </w:p>
    <w:p w14:paraId="64C367B5" w14:textId="77777777" w:rsidR="0085007D" w:rsidRDefault="003D70BD">
      <w:pPr>
        <w:pStyle w:val="af5"/>
        <w:numPr>
          <w:ilvl w:val="0"/>
          <w:numId w:val="24"/>
        </w:numPr>
        <w:jc w:val="center"/>
        <w:rPr>
          <w:b/>
        </w:rPr>
      </w:pPr>
      <w:r>
        <w:rPr>
          <w:b/>
        </w:rPr>
        <w:t xml:space="preserve">Дополнительные работы для Абонентов – физических лиц, с технологией подключения </w:t>
      </w:r>
      <w:r>
        <w:rPr>
          <w:b/>
          <w:lang w:val="en-US"/>
        </w:rPr>
        <w:t>FTTx</w:t>
      </w:r>
      <w:r>
        <w:rPr>
          <w:b/>
        </w:rPr>
        <w:t>.</w:t>
      </w:r>
    </w:p>
    <w:p w14:paraId="376E7AC6" w14:textId="77777777" w:rsidR="0085007D" w:rsidRDefault="0085007D">
      <w:pPr>
        <w:pStyle w:val="af5"/>
        <w:spacing w:before="80" w:line="241" w:lineRule="exact"/>
        <w:ind w:left="336"/>
      </w:pPr>
    </w:p>
    <w:p w14:paraId="2468C69D" w14:textId="77777777" w:rsidR="0085007D" w:rsidRDefault="0085007D">
      <w:pPr>
        <w:pStyle w:val="af5"/>
        <w:spacing w:before="3"/>
      </w:pPr>
    </w:p>
    <w:tbl>
      <w:tblPr>
        <w:tblStyle w:val="afb"/>
        <w:tblW w:w="0" w:type="auto"/>
        <w:tblInd w:w="108" w:type="dxa"/>
        <w:tblLook w:val="04A0" w:firstRow="1" w:lastRow="0" w:firstColumn="1" w:lastColumn="0" w:noHBand="0" w:noVBand="1"/>
      </w:tblPr>
      <w:tblGrid>
        <w:gridCol w:w="552"/>
        <w:gridCol w:w="6678"/>
        <w:gridCol w:w="2126"/>
      </w:tblGrid>
      <w:tr w:rsidR="0085007D" w14:paraId="6DFC1207" w14:textId="77777777">
        <w:trPr>
          <w:trHeight w:val="331"/>
        </w:trPr>
        <w:tc>
          <w:tcPr>
            <w:tcW w:w="552" w:type="dxa"/>
          </w:tcPr>
          <w:p w14:paraId="62982FDA" w14:textId="77777777" w:rsidR="0085007D" w:rsidRDefault="003D70BD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678" w:type="dxa"/>
          </w:tcPr>
          <w:p w14:paraId="0370AE97" w14:textId="77777777" w:rsidR="0085007D" w:rsidRDefault="003D70BD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Виды услуг</w:t>
            </w:r>
          </w:p>
        </w:tc>
        <w:tc>
          <w:tcPr>
            <w:tcW w:w="2126" w:type="dxa"/>
          </w:tcPr>
          <w:p w14:paraId="14E69C04" w14:textId="77777777" w:rsidR="0085007D" w:rsidRDefault="003D70BD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Цена, руб. </w:t>
            </w:r>
          </w:p>
        </w:tc>
      </w:tr>
      <w:tr w:rsidR="0085007D" w14:paraId="4BB56961" w14:textId="77777777">
        <w:tc>
          <w:tcPr>
            <w:tcW w:w="552" w:type="dxa"/>
          </w:tcPr>
          <w:p w14:paraId="7A4C88CE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678" w:type="dxa"/>
          </w:tcPr>
          <w:p w14:paraId="65294730" w14:textId="77777777" w:rsidR="0085007D" w:rsidRDefault="003D70BD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Вызов специалиста на дом*</w:t>
            </w:r>
          </w:p>
        </w:tc>
        <w:tc>
          <w:tcPr>
            <w:tcW w:w="2126" w:type="dxa"/>
          </w:tcPr>
          <w:p w14:paraId="7B9CDC1E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</w:tr>
      <w:tr w:rsidR="0085007D" w14:paraId="3554DB70" w14:textId="77777777">
        <w:tc>
          <w:tcPr>
            <w:tcW w:w="552" w:type="dxa"/>
          </w:tcPr>
          <w:p w14:paraId="09987918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678" w:type="dxa"/>
          </w:tcPr>
          <w:p w14:paraId="396A52CE" w14:textId="77777777" w:rsidR="0085007D" w:rsidRDefault="003D70BD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Прокладка кабеля (UTP) в одном помещении (квартира, дом), открытым способом, за 1 метр</w:t>
            </w:r>
          </w:p>
        </w:tc>
        <w:tc>
          <w:tcPr>
            <w:tcW w:w="2126" w:type="dxa"/>
          </w:tcPr>
          <w:p w14:paraId="3EF76E72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</w:t>
            </w:r>
          </w:p>
        </w:tc>
      </w:tr>
      <w:tr w:rsidR="0085007D" w14:paraId="4F326A6D" w14:textId="77777777">
        <w:tc>
          <w:tcPr>
            <w:tcW w:w="552" w:type="dxa"/>
          </w:tcPr>
          <w:p w14:paraId="1373313B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678" w:type="dxa"/>
          </w:tcPr>
          <w:p w14:paraId="45345A3B" w14:textId="77777777" w:rsidR="0085007D" w:rsidRDefault="003D70BD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Прокладка кабеля (UTP) в одном помещении (квартира, дом), закрытым способом, за 1 метр </w:t>
            </w:r>
          </w:p>
        </w:tc>
        <w:tc>
          <w:tcPr>
            <w:tcW w:w="2126" w:type="dxa"/>
          </w:tcPr>
          <w:p w14:paraId="04767350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</w:tr>
      <w:tr w:rsidR="0085007D" w14:paraId="34ED32CA" w14:textId="77777777">
        <w:tc>
          <w:tcPr>
            <w:tcW w:w="552" w:type="dxa"/>
          </w:tcPr>
          <w:p w14:paraId="5C29B16F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678" w:type="dxa"/>
          </w:tcPr>
          <w:p w14:paraId="4688E75C" w14:textId="77777777" w:rsidR="0085007D" w:rsidRDefault="003D70BD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Восстановление кабеля UTP**</w:t>
            </w:r>
          </w:p>
        </w:tc>
        <w:tc>
          <w:tcPr>
            <w:tcW w:w="2126" w:type="dxa"/>
          </w:tcPr>
          <w:p w14:paraId="0D208DD1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500,00***</w:t>
            </w:r>
          </w:p>
        </w:tc>
      </w:tr>
      <w:tr w:rsidR="0085007D" w14:paraId="6F1D4B97" w14:textId="77777777">
        <w:tc>
          <w:tcPr>
            <w:tcW w:w="552" w:type="dxa"/>
          </w:tcPr>
          <w:p w14:paraId="0AC23B24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678" w:type="dxa"/>
          </w:tcPr>
          <w:p w14:paraId="586379B1" w14:textId="77777777" w:rsidR="0085007D" w:rsidRDefault="003D70BD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Установка коннектора RJ-45, за 1 шт.  </w:t>
            </w:r>
          </w:p>
        </w:tc>
        <w:tc>
          <w:tcPr>
            <w:tcW w:w="2126" w:type="dxa"/>
          </w:tcPr>
          <w:p w14:paraId="7B405C2E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80,00</w:t>
            </w:r>
          </w:p>
        </w:tc>
      </w:tr>
      <w:tr w:rsidR="0085007D" w14:paraId="3CBC326E" w14:textId="77777777">
        <w:tc>
          <w:tcPr>
            <w:tcW w:w="552" w:type="dxa"/>
          </w:tcPr>
          <w:p w14:paraId="51E9DBDC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678" w:type="dxa"/>
          </w:tcPr>
          <w:p w14:paraId="13A47871" w14:textId="77777777" w:rsidR="0085007D" w:rsidRDefault="003D70BD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одноопорной розетки RJ, за 1 шт.**</w:t>
            </w:r>
          </w:p>
        </w:tc>
        <w:tc>
          <w:tcPr>
            <w:tcW w:w="2126" w:type="dxa"/>
          </w:tcPr>
          <w:p w14:paraId="27AD41A6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250,00</w:t>
            </w:r>
          </w:p>
        </w:tc>
      </w:tr>
      <w:tr w:rsidR="0085007D" w14:paraId="3C6B1C19" w14:textId="77777777">
        <w:tc>
          <w:tcPr>
            <w:tcW w:w="552" w:type="dxa"/>
          </w:tcPr>
          <w:p w14:paraId="1AE7777C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678" w:type="dxa"/>
          </w:tcPr>
          <w:p w14:paraId="3CDF9B80" w14:textId="77777777" w:rsidR="0085007D" w:rsidRDefault="003D70BD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Сверление отверстия (в стене, двери и т.д.), за 1 отверстие </w:t>
            </w:r>
          </w:p>
        </w:tc>
        <w:tc>
          <w:tcPr>
            <w:tcW w:w="2126" w:type="dxa"/>
          </w:tcPr>
          <w:p w14:paraId="695D53F7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85007D" w14:paraId="2F14D1A1" w14:textId="77777777">
        <w:tc>
          <w:tcPr>
            <w:tcW w:w="552" w:type="dxa"/>
          </w:tcPr>
          <w:p w14:paraId="7421BE1A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678" w:type="dxa"/>
          </w:tcPr>
          <w:p w14:paraId="4D86CF2D" w14:textId="77777777" w:rsidR="0085007D" w:rsidRDefault="003D70BD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Настройка роутера </w:t>
            </w:r>
          </w:p>
        </w:tc>
        <w:tc>
          <w:tcPr>
            <w:tcW w:w="2126" w:type="dxa"/>
          </w:tcPr>
          <w:p w14:paraId="47C6C232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500,00***</w:t>
            </w:r>
          </w:p>
        </w:tc>
      </w:tr>
      <w:tr w:rsidR="0085007D" w14:paraId="284DF3AC" w14:textId="77777777">
        <w:tc>
          <w:tcPr>
            <w:tcW w:w="552" w:type="dxa"/>
          </w:tcPr>
          <w:p w14:paraId="4CBAE2AE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678" w:type="dxa"/>
          </w:tcPr>
          <w:p w14:paraId="38971B35" w14:textId="77777777" w:rsidR="0085007D" w:rsidRDefault="003D70BD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Настройка приложения IP TV PORTAL</w:t>
            </w:r>
          </w:p>
        </w:tc>
        <w:tc>
          <w:tcPr>
            <w:tcW w:w="2126" w:type="dxa"/>
          </w:tcPr>
          <w:p w14:paraId="17FB8C9C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500,00***</w:t>
            </w:r>
          </w:p>
        </w:tc>
      </w:tr>
      <w:tr w:rsidR="008203E2" w14:paraId="40C5DF4E" w14:textId="77777777">
        <w:tc>
          <w:tcPr>
            <w:tcW w:w="552" w:type="dxa"/>
          </w:tcPr>
          <w:p w14:paraId="7488BB20" w14:textId="36923795" w:rsidR="008203E2" w:rsidRDefault="008203E2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678" w:type="dxa"/>
          </w:tcPr>
          <w:p w14:paraId="3C7FC026" w14:textId="1EE5B14A" w:rsidR="008203E2" w:rsidRDefault="008203E2">
            <w:pPr>
              <w:spacing w:line="240" w:lineRule="exact"/>
              <w:rPr>
                <w:sz w:val="24"/>
                <w:szCs w:val="24"/>
              </w:rPr>
            </w:pPr>
            <w:r w:rsidRPr="008203E2">
              <w:rPr>
                <w:sz w:val="24"/>
                <w:szCs w:val="24"/>
              </w:rPr>
              <w:t>Поквартирная разводка</w:t>
            </w:r>
          </w:p>
        </w:tc>
        <w:tc>
          <w:tcPr>
            <w:tcW w:w="2126" w:type="dxa"/>
          </w:tcPr>
          <w:p w14:paraId="0BFB3FA9" w14:textId="57DF0A98" w:rsidR="008203E2" w:rsidRDefault="008203E2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2 540,00</w:t>
            </w:r>
          </w:p>
        </w:tc>
      </w:tr>
      <w:tr w:rsidR="0085007D" w14:paraId="42DC3210" w14:textId="77777777">
        <w:tc>
          <w:tcPr>
            <w:tcW w:w="552" w:type="dxa"/>
          </w:tcPr>
          <w:p w14:paraId="5189CD66" w14:textId="1622FCB4" w:rsidR="0085007D" w:rsidRDefault="008203E2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678" w:type="dxa"/>
          </w:tcPr>
          <w:p w14:paraId="2E999993" w14:textId="77777777" w:rsidR="0085007D" w:rsidRDefault="003D70BD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ТВ приставки на IP TV PORTAL</w:t>
            </w:r>
          </w:p>
        </w:tc>
        <w:tc>
          <w:tcPr>
            <w:tcW w:w="2126" w:type="dxa"/>
          </w:tcPr>
          <w:p w14:paraId="55A555DF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500,00***</w:t>
            </w:r>
          </w:p>
        </w:tc>
      </w:tr>
      <w:tr w:rsidR="0085007D" w14:paraId="528C33B6" w14:textId="77777777">
        <w:tc>
          <w:tcPr>
            <w:tcW w:w="9356" w:type="dxa"/>
            <w:gridSpan w:val="3"/>
          </w:tcPr>
          <w:p w14:paraId="147978CA" w14:textId="77777777" w:rsidR="0085007D" w:rsidRDefault="003D70BD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Примечание: </w:t>
            </w:r>
          </w:p>
          <w:p w14:paraId="131BA338" w14:textId="77777777" w:rsidR="0085007D" w:rsidRDefault="003D70BD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*В указанную стоимость также входит сверление одного входного отверстия, обжим кабеля с двух сторон.</w:t>
            </w:r>
          </w:p>
          <w:p w14:paraId="265159E9" w14:textId="77777777" w:rsidR="0085007D" w:rsidRDefault="003D70BD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** В указанную цену не входит стоимость материалов. </w:t>
            </w:r>
          </w:p>
          <w:p w14:paraId="19F30CD3" w14:textId="77777777" w:rsidR="0085007D" w:rsidRDefault="003D70BD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*** В указанную стоимость также входит вызов специалиста на дом.   </w:t>
            </w:r>
          </w:p>
          <w:p w14:paraId="1C3FB194" w14:textId="77777777" w:rsidR="0085007D" w:rsidRDefault="0085007D">
            <w:pPr>
              <w:spacing w:line="240" w:lineRule="exact"/>
              <w:rPr>
                <w:sz w:val="24"/>
                <w:szCs w:val="24"/>
              </w:rPr>
            </w:pPr>
          </w:p>
        </w:tc>
      </w:tr>
    </w:tbl>
    <w:p w14:paraId="67A8A8C1" w14:textId="77777777" w:rsidR="0085007D" w:rsidRDefault="0085007D">
      <w:pPr>
        <w:spacing w:line="240" w:lineRule="exact"/>
        <w:rPr>
          <w:sz w:val="24"/>
          <w:szCs w:val="24"/>
        </w:rPr>
      </w:pPr>
    </w:p>
    <w:p w14:paraId="4C5ED392" w14:textId="77777777" w:rsidR="0085007D" w:rsidRDefault="0085007D">
      <w:pPr>
        <w:pStyle w:val="TableParagraph"/>
        <w:spacing w:line="258" w:lineRule="exact"/>
        <w:rPr>
          <w:sz w:val="24"/>
        </w:rPr>
        <w:sectPr w:rsidR="0085007D">
          <w:pgSz w:w="12240" w:h="15840"/>
          <w:pgMar w:top="500" w:right="360" w:bottom="2400" w:left="1080" w:header="0" w:footer="2212" w:gutter="0"/>
          <w:cols w:space="720"/>
          <w:docGrid w:linePitch="360"/>
        </w:sectPr>
      </w:pPr>
    </w:p>
    <w:p w14:paraId="6CE7719C" w14:textId="77777777" w:rsidR="0085007D" w:rsidRDefault="0085007D">
      <w:pPr>
        <w:spacing w:line="237" w:lineRule="auto"/>
        <w:jc w:val="both"/>
        <w:rPr>
          <w:sz w:val="24"/>
        </w:rPr>
      </w:pPr>
    </w:p>
    <w:p w14:paraId="05FE6B41" w14:textId="77777777" w:rsidR="0085007D" w:rsidRDefault="003D70BD">
      <w:pPr>
        <w:pStyle w:val="af5"/>
        <w:numPr>
          <w:ilvl w:val="0"/>
          <w:numId w:val="23"/>
        </w:numPr>
        <w:jc w:val="center"/>
        <w:rPr>
          <w:b/>
        </w:rPr>
      </w:pPr>
      <w:r>
        <w:rPr>
          <w:b/>
        </w:rPr>
        <w:t xml:space="preserve">Дополнительные работы для Абонентов – физических лиц, с технологией подключения </w:t>
      </w:r>
      <w:r>
        <w:rPr>
          <w:b/>
          <w:lang w:val="en-US"/>
        </w:rPr>
        <w:t>GPON</w:t>
      </w:r>
      <w:r>
        <w:rPr>
          <w:b/>
        </w:rPr>
        <w:t>.</w:t>
      </w:r>
    </w:p>
    <w:p w14:paraId="0C656094" w14:textId="77777777" w:rsidR="0085007D" w:rsidRDefault="0085007D">
      <w:pPr>
        <w:spacing w:line="237" w:lineRule="auto"/>
        <w:jc w:val="both"/>
        <w:rPr>
          <w:sz w:val="24"/>
        </w:rPr>
      </w:pPr>
    </w:p>
    <w:tbl>
      <w:tblPr>
        <w:tblStyle w:val="afb"/>
        <w:tblW w:w="0" w:type="auto"/>
        <w:tblInd w:w="108" w:type="dxa"/>
        <w:tblLook w:val="04A0" w:firstRow="1" w:lastRow="0" w:firstColumn="1" w:lastColumn="0" w:noHBand="0" w:noVBand="1"/>
      </w:tblPr>
      <w:tblGrid>
        <w:gridCol w:w="547"/>
        <w:gridCol w:w="6511"/>
        <w:gridCol w:w="2179"/>
      </w:tblGrid>
      <w:tr w:rsidR="0085007D" w14:paraId="6ADD07A7" w14:textId="77777777">
        <w:trPr>
          <w:trHeight w:val="463"/>
        </w:trPr>
        <w:tc>
          <w:tcPr>
            <w:tcW w:w="547" w:type="dxa"/>
          </w:tcPr>
          <w:p w14:paraId="2836B794" w14:textId="77777777" w:rsidR="0085007D" w:rsidRDefault="003D70BD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511" w:type="dxa"/>
          </w:tcPr>
          <w:p w14:paraId="562D69E1" w14:textId="77777777" w:rsidR="0085007D" w:rsidRDefault="003D70BD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Виды услуг</w:t>
            </w:r>
          </w:p>
        </w:tc>
        <w:tc>
          <w:tcPr>
            <w:tcW w:w="2179" w:type="dxa"/>
          </w:tcPr>
          <w:p w14:paraId="2743B0A9" w14:textId="77777777" w:rsidR="0085007D" w:rsidRDefault="003D70BD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Цена, руб. </w:t>
            </w:r>
          </w:p>
        </w:tc>
      </w:tr>
      <w:tr w:rsidR="0085007D" w14:paraId="22B6DA32" w14:textId="77777777">
        <w:tc>
          <w:tcPr>
            <w:tcW w:w="547" w:type="dxa"/>
          </w:tcPr>
          <w:p w14:paraId="3C7B7DB7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11" w:type="dxa"/>
          </w:tcPr>
          <w:p w14:paraId="6892AC9F" w14:textId="77777777" w:rsidR="0085007D" w:rsidRDefault="003D70BD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интернет-розетки  RJ-45 (расшивка внутренней абоненткой розетки)</w:t>
            </w:r>
          </w:p>
        </w:tc>
        <w:tc>
          <w:tcPr>
            <w:tcW w:w="2179" w:type="dxa"/>
          </w:tcPr>
          <w:p w14:paraId="5DF5331D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350,00</w:t>
            </w:r>
          </w:p>
        </w:tc>
      </w:tr>
      <w:tr w:rsidR="0085007D" w14:paraId="2F47C1B2" w14:textId="77777777">
        <w:tc>
          <w:tcPr>
            <w:tcW w:w="547" w:type="dxa"/>
          </w:tcPr>
          <w:p w14:paraId="5BDD70E7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11" w:type="dxa"/>
          </w:tcPr>
          <w:p w14:paraId="5941255C" w14:textId="77777777" w:rsidR="0085007D" w:rsidRDefault="003D70BD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оптической линии в многоквартирном доме в квартире абонента. Разварка дроп кабеля.</w:t>
            </w:r>
          </w:p>
        </w:tc>
        <w:tc>
          <w:tcPr>
            <w:tcW w:w="2179" w:type="dxa"/>
          </w:tcPr>
          <w:p w14:paraId="3343134A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1000,00</w:t>
            </w:r>
          </w:p>
        </w:tc>
      </w:tr>
      <w:tr w:rsidR="0085007D" w14:paraId="30B2651F" w14:textId="77777777">
        <w:tc>
          <w:tcPr>
            <w:tcW w:w="547" w:type="dxa"/>
          </w:tcPr>
          <w:p w14:paraId="6EDE8BE6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11" w:type="dxa"/>
          </w:tcPr>
          <w:p w14:paraId="6AA9E645" w14:textId="77777777" w:rsidR="0085007D" w:rsidRDefault="003D70BD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оптической линии в многоквартирном доме в квартире абонента. Перетяжка дроп-кабеля.</w:t>
            </w:r>
          </w:p>
        </w:tc>
        <w:tc>
          <w:tcPr>
            <w:tcW w:w="2179" w:type="dxa"/>
          </w:tcPr>
          <w:p w14:paraId="12F3DEAE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1000,00</w:t>
            </w:r>
          </w:p>
        </w:tc>
      </w:tr>
      <w:tr w:rsidR="0085007D" w14:paraId="7C44E21D" w14:textId="77777777">
        <w:tc>
          <w:tcPr>
            <w:tcW w:w="547" w:type="dxa"/>
          </w:tcPr>
          <w:p w14:paraId="46DE1AAC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11" w:type="dxa"/>
          </w:tcPr>
          <w:p w14:paraId="51B20C1B" w14:textId="77777777" w:rsidR="0085007D" w:rsidRDefault="003D70BD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оптической линии в многоквартирном доме в квартире абонента. Замена оптической розетки.</w:t>
            </w:r>
          </w:p>
        </w:tc>
        <w:tc>
          <w:tcPr>
            <w:tcW w:w="2179" w:type="dxa"/>
          </w:tcPr>
          <w:p w14:paraId="3687368F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</w:tr>
      <w:tr w:rsidR="0085007D" w14:paraId="04C83F4C" w14:textId="77777777">
        <w:tc>
          <w:tcPr>
            <w:tcW w:w="547" w:type="dxa"/>
          </w:tcPr>
          <w:p w14:paraId="79A36E63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11" w:type="dxa"/>
          </w:tcPr>
          <w:p w14:paraId="0DCED5E9" w14:textId="77777777" w:rsidR="0085007D" w:rsidRDefault="003D70BD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Восстановление/ удлинение линии патчкордом. Плюс стоимость самого патчкорда, в зависимости от длины.</w:t>
            </w:r>
          </w:p>
        </w:tc>
        <w:tc>
          <w:tcPr>
            <w:tcW w:w="2179" w:type="dxa"/>
          </w:tcPr>
          <w:p w14:paraId="52F10E8E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</w:tr>
      <w:tr w:rsidR="0085007D" w14:paraId="2A2EBF6F" w14:textId="77777777">
        <w:tc>
          <w:tcPr>
            <w:tcW w:w="547" w:type="dxa"/>
          </w:tcPr>
          <w:p w14:paraId="1130F4B2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511" w:type="dxa"/>
          </w:tcPr>
          <w:p w14:paraId="1E27F8FA" w14:textId="77777777" w:rsidR="0085007D" w:rsidRDefault="003D70BD">
            <w:pPr>
              <w:pStyle w:val="afc"/>
              <w:widowControl w:val="0"/>
              <w:tabs>
                <w:tab w:val="left" w:pos="361"/>
              </w:tabs>
              <w:spacing w:before="0" w:beforeAutospacing="0" w:after="0" w:afterAutospacing="0"/>
              <w:jc w:val="both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Ремонт оптической  линии в многоквартирном доме  до узла доступа оператора (перетяжка кабеля, сварка, удлинение линии) подключенной по технологии GPON, комплексно.</w:t>
            </w:r>
          </w:p>
        </w:tc>
        <w:tc>
          <w:tcPr>
            <w:tcW w:w="2179" w:type="dxa"/>
          </w:tcPr>
          <w:p w14:paraId="7E875E04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2000,00</w:t>
            </w:r>
          </w:p>
        </w:tc>
      </w:tr>
      <w:tr w:rsidR="0085007D" w14:paraId="54B8D8D2" w14:textId="77777777">
        <w:tc>
          <w:tcPr>
            <w:tcW w:w="547" w:type="dxa"/>
          </w:tcPr>
          <w:p w14:paraId="5E72C217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511" w:type="dxa"/>
          </w:tcPr>
          <w:p w14:paraId="738CD21B" w14:textId="77777777" w:rsidR="0085007D" w:rsidRDefault="003D70BD">
            <w:pPr>
              <w:pStyle w:val="afc"/>
              <w:widowControl w:val="0"/>
              <w:tabs>
                <w:tab w:val="left" w:pos="361"/>
              </w:tabs>
              <w:spacing w:before="0" w:beforeAutospacing="0" w:after="0" w:afterAutospacing="0"/>
              <w:jc w:val="both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Ремонт оптической линии в многоквартирном доме  до узла доступа оператора.Сварка</w:t>
            </w:r>
          </w:p>
        </w:tc>
        <w:tc>
          <w:tcPr>
            <w:tcW w:w="2179" w:type="dxa"/>
          </w:tcPr>
          <w:p w14:paraId="7C654945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1000,00</w:t>
            </w:r>
          </w:p>
        </w:tc>
      </w:tr>
      <w:tr w:rsidR="0085007D" w14:paraId="21658343" w14:textId="77777777">
        <w:tc>
          <w:tcPr>
            <w:tcW w:w="547" w:type="dxa"/>
          </w:tcPr>
          <w:p w14:paraId="5262DAC3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511" w:type="dxa"/>
          </w:tcPr>
          <w:p w14:paraId="356F48F3" w14:textId="77777777" w:rsidR="0085007D" w:rsidRDefault="003D70BD">
            <w:pPr>
              <w:pStyle w:val="1895"/>
              <w:widowControl w:val="0"/>
              <w:tabs>
                <w:tab w:val="left" w:pos="361"/>
              </w:tabs>
              <w:spacing w:before="0" w:beforeAutospacing="0" w:after="0" w:afterAutospacing="0"/>
              <w:jc w:val="both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Ремонт оптической линии в многоквартирном доме до узла доступа оператора. Перетяжка кабеля. Плюс стоимость каждого метра дроп-кабеля.</w:t>
            </w:r>
          </w:p>
        </w:tc>
        <w:tc>
          <w:tcPr>
            <w:tcW w:w="2179" w:type="dxa"/>
          </w:tcPr>
          <w:p w14:paraId="094E7184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</w:tr>
      <w:tr w:rsidR="0085007D" w14:paraId="0982E60C" w14:textId="77777777">
        <w:tc>
          <w:tcPr>
            <w:tcW w:w="547" w:type="dxa"/>
          </w:tcPr>
          <w:p w14:paraId="4E695E8E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511" w:type="dxa"/>
          </w:tcPr>
          <w:p w14:paraId="3B5D56C9" w14:textId="77777777" w:rsidR="0085007D" w:rsidRDefault="003D70BD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оптической линии в многоквартирном доме до узла доступа оператора. Удлинение линии. Плюс стоимость каждого метра дроп-кабеля.</w:t>
            </w:r>
          </w:p>
        </w:tc>
        <w:tc>
          <w:tcPr>
            <w:tcW w:w="2179" w:type="dxa"/>
          </w:tcPr>
          <w:p w14:paraId="06D737C3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</w:tr>
      <w:tr w:rsidR="0085007D" w14:paraId="4936718E" w14:textId="77777777">
        <w:tc>
          <w:tcPr>
            <w:tcW w:w="547" w:type="dxa"/>
          </w:tcPr>
          <w:p w14:paraId="7DC0024B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511" w:type="dxa"/>
          </w:tcPr>
          <w:p w14:paraId="4A24F054" w14:textId="77777777" w:rsidR="0085007D" w:rsidRDefault="003D70BD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  коннектора оптического.</w:t>
            </w:r>
          </w:p>
        </w:tc>
        <w:tc>
          <w:tcPr>
            <w:tcW w:w="2179" w:type="dxa"/>
          </w:tcPr>
          <w:p w14:paraId="0624B4BD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8203E2" w14:paraId="01575439" w14:textId="77777777">
        <w:tc>
          <w:tcPr>
            <w:tcW w:w="547" w:type="dxa"/>
          </w:tcPr>
          <w:p w14:paraId="0FCC9CFC" w14:textId="04990AC9" w:rsidR="008203E2" w:rsidRDefault="008203E2" w:rsidP="008203E2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6511" w:type="dxa"/>
          </w:tcPr>
          <w:p w14:paraId="37AF184F" w14:textId="531E1947" w:rsidR="008203E2" w:rsidRDefault="008203E2" w:rsidP="008203E2">
            <w:pPr>
              <w:spacing w:line="240" w:lineRule="exact"/>
              <w:rPr>
                <w:sz w:val="24"/>
                <w:szCs w:val="24"/>
              </w:rPr>
            </w:pPr>
            <w:r w:rsidRPr="008203E2">
              <w:rPr>
                <w:sz w:val="24"/>
                <w:szCs w:val="24"/>
              </w:rPr>
              <w:t>Поквартирная разводка</w:t>
            </w:r>
          </w:p>
        </w:tc>
        <w:tc>
          <w:tcPr>
            <w:tcW w:w="2179" w:type="dxa"/>
          </w:tcPr>
          <w:p w14:paraId="53446158" w14:textId="44BCAD4E" w:rsidR="008203E2" w:rsidRDefault="008203E2" w:rsidP="008203E2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2 540,00</w:t>
            </w:r>
          </w:p>
        </w:tc>
      </w:tr>
      <w:tr w:rsidR="008203E2" w14:paraId="788853CD" w14:textId="77777777">
        <w:tc>
          <w:tcPr>
            <w:tcW w:w="547" w:type="dxa"/>
          </w:tcPr>
          <w:p w14:paraId="48AF2595" w14:textId="6D21A144" w:rsidR="008203E2" w:rsidRDefault="008203E2" w:rsidP="008203E2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511" w:type="dxa"/>
          </w:tcPr>
          <w:p w14:paraId="0241AC89" w14:textId="77777777" w:rsidR="008203E2" w:rsidRDefault="008203E2" w:rsidP="008203E2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патчкорда оптического. Плюс стоимость самого патчкорда, в зависимости от длины</w:t>
            </w:r>
          </w:p>
        </w:tc>
        <w:tc>
          <w:tcPr>
            <w:tcW w:w="2179" w:type="dxa"/>
          </w:tcPr>
          <w:p w14:paraId="2C84AA5C" w14:textId="77777777" w:rsidR="008203E2" w:rsidRDefault="008203E2" w:rsidP="008203E2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</w:tr>
      <w:tr w:rsidR="008203E2" w14:paraId="0258491E" w14:textId="77777777">
        <w:tc>
          <w:tcPr>
            <w:tcW w:w="547" w:type="dxa"/>
          </w:tcPr>
          <w:p w14:paraId="2103E226" w14:textId="73F0DD16" w:rsidR="008203E2" w:rsidRDefault="008203E2" w:rsidP="008203E2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511" w:type="dxa"/>
          </w:tcPr>
          <w:p w14:paraId="2D079D41" w14:textId="77777777" w:rsidR="008203E2" w:rsidRDefault="008203E2" w:rsidP="008203E2">
            <w:pPr>
              <w:tabs>
                <w:tab w:val="left" w:pos="36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Стоимость патчкорда оптического для абонента: </w:t>
            </w:r>
          </w:p>
          <w:p w14:paraId="18288B1A" w14:textId="77777777" w:rsidR="008203E2" w:rsidRDefault="008203E2" w:rsidP="008203E2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метра</w:t>
            </w:r>
          </w:p>
        </w:tc>
        <w:tc>
          <w:tcPr>
            <w:tcW w:w="2179" w:type="dxa"/>
          </w:tcPr>
          <w:p w14:paraId="666D18AB" w14:textId="77777777" w:rsidR="008203E2" w:rsidRDefault="008203E2" w:rsidP="008203E2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250,00</w:t>
            </w:r>
          </w:p>
        </w:tc>
      </w:tr>
      <w:tr w:rsidR="008203E2" w14:paraId="53C57FD9" w14:textId="77777777">
        <w:tc>
          <w:tcPr>
            <w:tcW w:w="547" w:type="dxa"/>
          </w:tcPr>
          <w:p w14:paraId="0FF9B415" w14:textId="77777777" w:rsidR="008203E2" w:rsidRDefault="008203E2" w:rsidP="008203E2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511" w:type="dxa"/>
          </w:tcPr>
          <w:p w14:paraId="797E353D" w14:textId="77777777" w:rsidR="008203E2" w:rsidRDefault="008203E2" w:rsidP="008203E2">
            <w:pPr>
              <w:pStyle w:val="1611"/>
              <w:widowControl w:val="0"/>
              <w:tabs>
                <w:tab w:val="left" w:pos="361"/>
              </w:tabs>
              <w:spacing w:before="0" w:beforeAutospacing="0" w:after="0" w:afterAutospacing="0"/>
              <w:jc w:val="both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5метров</w:t>
            </w:r>
          </w:p>
        </w:tc>
        <w:tc>
          <w:tcPr>
            <w:tcW w:w="2179" w:type="dxa"/>
          </w:tcPr>
          <w:p w14:paraId="79CD4B0F" w14:textId="77777777" w:rsidR="008203E2" w:rsidRDefault="008203E2" w:rsidP="008203E2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</w:tr>
      <w:tr w:rsidR="008203E2" w14:paraId="383FAC25" w14:textId="77777777">
        <w:tc>
          <w:tcPr>
            <w:tcW w:w="547" w:type="dxa"/>
          </w:tcPr>
          <w:p w14:paraId="5AC69C58" w14:textId="77777777" w:rsidR="008203E2" w:rsidRDefault="008203E2" w:rsidP="008203E2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511" w:type="dxa"/>
          </w:tcPr>
          <w:p w14:paraId="1068C71F" w14:textId="77777777" w:rsidR="008203E2" w:rsidRDefault="008203E2" w:rsidP="008203E2">
            <w:pPr>
              <w:tabs>
                <w:tab w:val="left" w:pos="36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7метров</w:t>
            </w:r>
          </w:p>
        </w:tc>
        <w:tc>
          <w:tcPr>
            <w:tcW w:w="2179" w:type="dxa"/>
          </w:tcPr>
          <w:p w14:paraId="1EAB9A00" w14:textId="77777777" w:rsidR="008203E2" w:rsidRDefault="008203E2" w:rsidP="008203E2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350,00</w:t>
            </w:r>
          </w:p>
        </w:tc>
      </w:tr>
      <w:tr w:rsidR="008203E2" w14:paraId="520F1CE1" w14:textId="77777777">
        <w:tc>
          <w:tcPr>
            <w:tcW w:w="547" w:type="dxa"/>
          </w:tcPr>
          <w:p w14:paraId="7DBBDF7B" w14:textId="77777777" w:rsidR="008203E2" w:rsidRDefault="008203E2" w:rsidP="008203E2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511" w:type="dxa"/>
          </w:tcPr>
          <w:p w14:paraId="2B795BEF" w14:textId="77777777" w:rsidR="008203E2" w:rsidRDefault="008203E2" w:rsidP="008203E2">
            <w:pPr>
              <w:pStyle w:val="1613"/>
              <w:widowControl w:val="0"/>
              <w:tabs>
                <w:tab w:val="left" w:pos="361"/>
              </w:tabs>
              <w:spacing w:before="0" w:beforeAutospacing="0" w:after="0" w:afterAutospacing="0"/>
              <w:jc w:val="both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10метров</w:t>
            </w:r>
          </w:p>
        </w:tc>
        <w:tc>
          <w:tcPr>
            <w:tcW w:w="2179" w:type="dxa"/>
          </w:tcPr>
          <w:p w14:paraId="69C8A92D" w14:textId="77777777" w:rsidR="008203E2" w:rsidRDefault="008203E2" w:rsidP="008203E2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400,00</w:t>
            </w:r>
          </w:p>
        </w:tc>
      </w:tr>
      <w:tr w:rsidR="008203E2" w14:paraId="58332FF8" w14:textId="77777777">
        <w:tc>
          <w:tcPr>
            <w:tcW w:w="547" w:type="dxa"/>
          </w:tcPr>
          <w:p w14:paraId="28D3D568" w14:textId="77777777" w:rsidR="008203E2" w:rsidRDefault="008203E2" w:rsidP="008203E2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511" w:type="dxa"/>
          </w:tcPr>
          <w:p w14:paraId="61AEBF4F" w14:textId="77777777" w:rsidR="008203E2" w:rsidRDefault="008203E2" w:rsidP="008203E2">
            <w:pPr>
              <w:pStyle w:val="1613"/>
              <w:widowControl w:val="0"/>
              <w:tabs>
                <w:tab w:val="left" w:pos="361"/>
              </w:tabs>
              <w:spacing w:before="0" w:beforeAutospacing="0" w:after="0" w:afterAutospacing="0"/>
              <w:jc w:val="both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20метров</w:t>
            </w:r>
          </w:p>
        </w:tc>
        <w:tc>
          <w:tcPr>
            <w:tcW w:w="2179" w:type="dxa"/>
          </w:tcPr>
          <w:p w14:paraId="07EE3350" w14:textId="77777777" w:rsidR="008203E2" w:rsidRDefault="008203E2" w:rsidP="008203E2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</w:tr>
      <w:tr w:rsidR="008203E2" w14:paraId="46483418" w14:textId="77777777">
        <w:tc>
          <w:tcPr>
            <w:tcW w:w="547" w:type="dxa"/>
          </w:tcPr>
          <w:p w14:paraId="3EC427DE" w14:textId="77777777" w:rsidR="008203E2" w:rsidRDefault="008203E2" w:rsidP="008203E2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511" w:type="dxa"/>
          </w:tcPr>
          <w:p w14:paraId="063A4346" w14:textId="77777777" w:rsidR="008203E2" w:rsidRDefault="008203E2" w:rsidP="008203E2">
            <w:pPr>
              <w:pStyle w:val="1613"/>
              <w:widowControl w:val="0"/>
              <w:tabs>
                <w:tab w:val="left" w:pos="361"/>
              </w:tabs>
              <w:spacing w:before="0" w:beforeAutospacing="0" w:after="0" w:afterAutospacing="0"/>
              <w:jc w:val="both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25метров</w:t>
            </w:r>
          </w:p>
        </w:tc>
        <w:tc>
          <w:tcPr>
            <w:tcW w:w="2179" w:type="dxa"/>
          </w:tcPr>
          <w:p w14:paraId="04337CD2" w14:textId="77777777" w:rsidR="008203E2" w:rsidRDefault="008203E2" w:rsidP="008203E2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600,00</w:t>
            </w:r>
          </w:p>
        </w:tc>
      </w:tr>
      <w:tr w:rsidR="008203E2" w14:paraId="057078A3" w14:textId="77777777">
        <w:trPr>
          <w:trHeight w:val="387"/>
        </w:trPr>
        <w:tc>
          <w:tcPr>
            <w:tcW w:w="547" w:type="dxa"/>
          </w:tcPr>
          <w:p w14:paraId="5B035236" w14:textId="0B480B00" w:rsidR="008203E2" w:rsidRDefault="008203E2" w:rsidP="008203E2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bookmarkStart w:id="1" w:name="_GoBack"/>
            <w:bookmarkEnd w:id="1"/>
          </w:p>
        </w:tc>
        <w:tc>
          <w:tcPr>
            <w:tcW w:w="6511" w:type="dxa"/>
          </w:tcPr>
          <w:p w14:paraId="2975C520" w14:textId="77777777" w:rsidR="008203E2" w:rsidRDefault="008203E2" w:rsidP="008203E2">
            <w:pPr>
              <w:pStyle w:val="1731"/>
              <w:widowControl w:val="0"/>
              <w:tabs>
                <w:tab w:val="left" w:pos="361"/>
              </w:tabs>
              <w:spacing w:before="0" w:beforeAutospacing="0" w:after="0" w:afterAutospacing="0"/>
              <w:jc w:val="both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Дроп кабель за метр</w:t>
            </w:r>
          </w:p>
        </w:tc>
        <w:tc>
          <w:tcPr>
            <w:tcW w:w="2179" w:type="dxa"/>
          </w:tcPr>
          <w:p w14:paraId="2618187F" w14:textId="77777777" w:rsidR="008203E2" w:rsidRDefault="008203E2" w:rsidP="008203E2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</w:t>
            </w:r>
          </w:p>
        </w:tc>
      </w:tr>
      <w:tr w:rsidR="008203E2" w14:paraId="74BD2CEC" w14:textId="77777777">
        <w:tc>
          <w:tcPr>
            <w:tcW w:w="9237" w:type="dxa"/>
            <w:gridSpan w:val="3"/>
          </w:tcPr>
          <w:p w14:paraId="46D0B70B" w14:textId="77777777" w:rsidR="008203E2" w:rsidRDefault="008203E2" w:rsidP="008203E2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Примечание: </w:t>
            </w:r>
          </w:p>
          <w:p w14:paraId="500AF2D1" w14:textId="77777777" w:rsidR="008203E2" w:rsidRDefault="008203E2" w:rsidP="008203E2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*В указанную стоимость также входит сверление одного входного отверстия, обжим кабеля с двух сторон.</w:t>
            </w:r>
          </w:p>
          <w:p w14:paraId="4F122340" w14:textId="77777777" w:rsidR="008203E2" w:rsidRDefault="008203E2" w:rsidP="008203E2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** В указанную цену не входит стоимость материалов. </w:t>
            </w:r>
          </w:p>
          <w:p w14:paraId="05DF3A9A" w14:textId="77777777" w:rsidR="008203E2" w:rsidRDefault="008203E2" w:rsidP="008203E2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*** В указанную стоимость также входит вызов специалиста на дом.   </w:t>
            </w:r>
          </w:p>
          <w:p w14:paraId="5FD7CC15" w14:textId="77777777" w:rsidR="008203E2" w:rsidRDefault="008203E2" w:rsidP="008203E2">
            <w:pPr>
              <w:spacing w:line="240" w:lineRule="exact"/>
              <w:rPr>
                <w:sz w:val="24"/>
                <w:szCs w:val="24"/>
              </w:rPr>
            </w:pPr>
          </w:p>
        </w:tc>
      </w:tr>
    </w:tbl>
    <w:p w14:paraId="18715E23" w14:textId="77777777" w:rsidR="0085007D" w:rsidRDefault="0085007D">
      <w:pPr>
        <w:spacing w:line="237" w:lineRule="auto"/>
        <w:jc w:val="both"/>
        <w:rPr>
          <w:sz w:val="24"/>
        </w:rPr>
        <w:sectPr w:rsidR="0085007D">
          <w:pgSz w:w="12240" w:h="15840"/>
          <w:pgMar w:top="500" w:right="360" w:bottom="2400" w:left="1080" w:header="0" w:footer="2212" w:gutter="0"/>
          <w:cols w:space="720"/>
          <w:docGrid w:linePitch="360"/>
        </w:sectPr>
      </w:pPr>
    </w:p>
    <w:p w14:paraId="503516B1" w14:textId="77777777" w:rsidR="0085007D" w:rsidRDefault="0085007D">
      <w:pPr>
        <w:pStyle w:val="TableParagraph"/>
        <w:spacing w:line="266" w:lineRule="exact"/>
        <w:jc w:val="center"/>
        <w:rPr>
          <w:b/>
          <w:bCs/>
          <w:sz w:val="24"/>
        </w:rPr>
      </w:pPr>
    </w:p>
    <w:p w14:paraId="1FB46410" w14:textId="77777777" w:rsidR="0085007D" w:rsidRDefault="003D70BD">
      <w:pPr>
        <w:pStyle w:val="af5"/>
        <w:numPr>
          <w:ilvl w:val="0"/>
          <w:numId w:val="23"/>
        </w:numPr>
        <w:jc w:val="center"/>
        <w:rPr>
          <w:b/>
        </w:rPr>
      </w:pPr>
      <w:r>
        <w:rPr>
          <w:b/>
          <w:bCs/>
        </w:rPr>
        <w:t>Дополнительные интернет-услуги для физических лиц</w:t>
      </w:r>
      <w:r>
        <w:rPr>
          <w:b/>
        </w:rPr>
        <w:t>.</w:t>
      </w:r>
    </w:p>
    <w:p w14:paraId="666F7288" w14:textId="77777777" w:rsidR="0085007D" w:rsidRDefault="0085007D">
      <w:pPr>
        <w:spacing w:line="240" w:lineRule="exact"/>
        <w:rPr>
          <w:b/>
          <w:bCs/>
          <w:sz w:val="24"/>
        </w:rPr>
      </w:pPr>
    </w:p>
    <w:p w14:paraId="5C89B880" w14:textId="77777777" w:rsidR="0085007D" w:rsidRDefault="0085007D">
      <w:pPr>
        <w:spacing w:line="240" w:lineRule="exact"/>
        <w:rPr>
          <w:b/>
          <w:bCs/>
          <w:sz w:val="24"/>
        </w:rPr>
      </w:pPr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500"/>
        <w:gridCol w:w="2713"/>
      </w:tblGrid>
      <w:tr w:rsidR="0085007D" w14:paraId="6508C5F6" w14:textId="77777777">
        <w:trPr>
          <w:trHeight w:val="422"/>
        </w:trPr>
        <w:tc>
          <w:tcPr>
            <w:tcW w:w="993" w:type="dxa"/>
            <w:vAlign w:val="center"/>
          </w:tcPr>
          <w:p w14:paraId="2A77F253" w14:textId="77777777" w:rsidR="0085007D" w:rsidRDefault="003D70BD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500" w:type="dxa"/>
            <w:vAlign w:val="center"/>
          </w:tcPr>
          <w:p w14:paraId="56981C3D" w14:textId="77777777" w:rsidR="0085007D" w:rsidRDefault="003D70BD">
            <w:pPr>
              <w:pStyle w:val="TableParagraph"/>
              <w:ind w:left="1983" w:right="197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Виды услуг</w:t>
            </w:r>
          </w:p>
        </w:tc>
        <w:tc>
          <w:tcPr>
            <w:tcW w:w="2713" w:type="dxa"/>
            <w:vAlign w:val="center"/>
          </w:tcPr>
          <w:p w14:paraId="248031F2" w14:textId="77777777" w:rsidR="0085007D" w:rsidRDefault="003D70BD">
            <w:pPr>
              <w:pStyle w:val="6"/>
              <w:spacing w:line="240" w:lineRule="exact"/>
              <w:jc w:val="center"/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  <w:t>Цена, руб.</w:t>
            </w:r>
          </w:p>
        </w:tc>
      </w:tr>
      <w:tr w:rsidR="0085007D" w14:paraId="4D328B16" w14:textId="77777777">
        <w:trPr>
          <w:trHeight w:val="462"/>
        </w:trPr>
        <w:tc>
          <w:tcPr>
            <w:tcW w:w="993" w:type="dxa"/>
            <w:vMerge w:val="restart"/>
            <w:vAlign w:val="center"/>
          </w:tcPr>
          <w:p w14:paraId="1C9F5F49" w14:textId="77777777" w:rsidR="0085007D" w:rsidRDefault="003D70BD">
            <w:pPr>
              <w:pStyle w:val="TableParagraph"/>
              <w:ind w:left="252" w:right="2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500" w:type="dxa"/>
          </w:tcPr>
          <w:p w14:paraId="29174318" w14:textId="77777777" w:rsidR="0085007D" w:rsidRDefault="003D70BD">
            <w:pPr>
              <w:pStyle w:val="TableParagraph"/>
              <w:spacing w:before="109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Оператором связи выделения Оператором связи статического IP -адреса</w:t>
            </w:r>
          </w:p>
        </w:tc>
        <w:tc>
          <w:tcPr>
            <w:tcW w:w="2713" w:type="dxa"/>
            <w:vAlign w:val="center"/>
          </w:tcPr>
          <w:p w14:paraId="7C75C5CF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85007D" w14:paraId="40A58125" w14:textId="77777777">
        <w:trPr>
          <w:trHeight w:val="481"/>
        </w:trPr>
        <w:tc>
          <w:tcPr>
            <w:tcW w:w="993" w:type="dxa"/>
            <w:vMerge/>
            <w:tcBorders>
              <w:top w:val="none" w:sz="4" w:space="0" w:color="000000"/>
            </w:tcBorders>
          </w:tcPr>
          <w:p w14:paraId="270EB29F" w14:textId="77777777" w:rsidR="0085007D" w:rsidRDefault="0085007D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</w:tcPr>
          <w:p w14:paraId="79E73940" w14:textId="77777777" w:rsidR="0085007D" w:rsidRDefault="003D70BD">
            <w:pPr>
              <w:pStyle w:val="TableParagraph"/>
              <w:spacing w:before="5" w:line="242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Ежемесячная абонентская плата за предоставление статического IP-адреса</w:t>
            </w:r>
          </w:p>
        </w:tc>
        <w:tc>
          <w:tcPr>
            <w:tcW w:w="2713" w:type="dxa"/>
          </w:tcPr>
          <w:p w14:paraId="368C54FF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85007D" w14:paraId="3D8C9417" w14:textId="77777777">
        <w:trPr>
          <w:trHeight w:val="477"/>
        </w:trPr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14:paraId="28583F5C" w14:textId="77777777" w:rsidR="0085007D" w:rsidRDefault="003D70B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500" w:type="dxa"/>
          </w:tcPr>
          <w:p w14:paraId="5C837ADF" w14:textId="77777777" w:rsidR="0085007D" w:rsidRDefault="003D70BD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Предоставление детализации IP- трафика</w:t>
            </w:r>
          </w:p>
          <w:p w14:paraId="3B0D9DAB" w14:textId="77777777" w:rsidR="0085007D" w:rsidRDefault="003D70BD">
            <w:pPr>
              <w:pStyle w:val="TableParagraph"/>
              <w:spacing w:before="1" w:line="223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(за лист формата А4)*</w:t>
            </w:r>
          </w:p>
        </w:tc>
        <w:tc>
          <w:tcPr>
            <w:tcW w:w="2713" w:type="dxa"/>
          </w:tcPr>
          <w:p w14:paraId="14668F1A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</w:tr>
      <w:tr w:rsidR="0085007D" w14:paraId="692D4B4A" w14:textId="77777777">
        <w:trPr>
          <w:trHeight w:val="96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A004F" w14:textId="77777777" w:rsidR="0085007D" w:rsidRDefault="003D70B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500" w:type="dxa"/>
            <w:tcBorders>
              <w:left w:val="single" w:sz="4" w:space="0" w:color="000000"/>
            </w:tcBorders>
          </w:tcPr>
          <w:p w14:paraId="618ABB40" w14:textId="77777777" w:rsidR="0085007D" w:rsidRDefault="003D70BD">
            <w:pPr>
              <w:pStyle w:val="TableParagraph"/>
              <w:ind w:left="110" w:right="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Переоформление договора, связанное с изменением реквизитов владельца или его фамилии, а также переоформление договора на</w:t>
            </w:r>
          </w:p>
          <w:p w14:paraId="223E7D50" w14:textId="77777777" w:rsidR="0085007D" w:rsidRDefault="003D70BD">
            <w:pPr>
              <w:pStyle w:val="TableParagraph"/>
              <w:spacing w:line="221" w:lineRule="exact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другое лицо</w:t>
            </w:r>
          </w:p>
        </w:tc>
        <w:tc>
          <w:tcPr>
            <w:tcW w:w="2713" w:type="dxa"/>
            <w:vAlign w:val="center"/>
          </w:tcPr>
          <w:p w14:paraId="525A3197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  <w:highlight w:val="yellow"/>
              </w:rPr>
            </w:pPr>
            <w:r w:rsidRPr="00F562A4">
              <w:rPr>
                <w:sz w:val="24"/>
                <w:szCs w:val="24"/>
              </w:rPr>
              <w:t>150,00</w:t>
            </w:r>
          </w:p>
        </w:tc>
      </w:tr>
      <w:tr w:rsidR="0085007D" w14:paraId="738CD6BA" w14:textId="77777777">
        <w:trPr>
          <w:trHeight w:val="46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E4322" w14:textId="77777777" w:rsidR="0085007D" w:rsidRDefault="003D70B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500" w:type="dxa"/>
            <w:tcBorders>
              <w:left w:val="single" w:sz="4" w:space="0" w:color="000000"/>
            </w:tcBorders>
          </w:tcPr>
          <w:p w14:paraId="7D521C61" w14:textId="77777777" w:rsidR="0085007D" w:rsidRDefault="003D70BD">
            <w:pPr>
              <w:pStyle w:val="TableParagraph"/>
              <w:spacing w:before="111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Смена тарифного плана</w:t>
            </w:r>
          </w:p>
        </w:tc>
        <w:tc>
          <w:tcPr>
            <w:tcW w:w="2713" w:type="dxa"/>
          </w:tcPr>
          <w:p w14:paraId="5217BBCF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</w:tbl>
    <w:p w14:paraId="7D16984D" w14:textId="77777777" w:rsidR="0085007D" w:rsidRDefault="0085007D">
      <w:pPr>
        <w:spacing w:line="240" w:lineRule="exact"/>
        <w:jc w:val="center"/>
        <w:rPr>
          <w:b/>
          <w:sz w:val="24"/>
          <w:szCs w:val="24"/>
        </w:rPr>
      </w:pPr>
    </w:p>
    <w:p w14:paraId="66DDB031" w14:textId="77777777" w:rsidR="0085007D" w:rsidRDefault="003D70BD"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Примечание:</w:t>
      </w:r>
    </w:p>
    <w:p w14:paraId="61BD2922" w14:textId="77777777" w:rsidR="0085007D" w:rsidRDefault="003D70BD"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* Максимальная стоимость расшифровки за весь объем представленной информации составляет 50 руб.</w:t>
      </w:r>
    </w:p>
    <w:p w14:paraId="30DFD552" w14:textId="77777777" w:rsidR="0085007D" w:rsidRDefault="0085007D">
      <w:pPr>
        <w:tabs>
          <w:tab w:val="left" w:pos="900"/>
        </w:tabs>
        <w:ind w:left="360"/>
        <w:rPr>
          <w:sz w:val="24"/>
        </w:rPr>
      </w:pPr>
    </w:p>
    <w:p w14:paraId="160767B5" w14:textId="77777777" w:rsidR="0085007D" w:rsidRDefault="0085007D">
      <w:pPr>
        <w:tabs>
          <w:tab w:val="left" w:pos="900"/>
        </w:tabs>
      </w:pPr>
    </w:p>
    <w:p w14:paraId="35225815" w14:textId="77777777" w:rsidR="0085007D" w:rsidRDefault="003D70BD">
      <w:pPr>
        <w:pStyle w:val="af5"/>
        <w:numPr>
          <w:ilvl w:val="0"/>
          <w:numId w:val="23"/>
        </w:numPr>
        <w:jc w:val="center"/>
        <w:rPr>
          <w:b/>
        </w:rPr>
      </w:pPr>
      <w:r>
        <w:rPr>
          <w:b/>
        </w:rPr>
        <w:t xml:space="preserve"> Стоимость комплектующих и комплектов оборудования.</w:t>
      </w:r>
    </w:p>
    <w:p w14:paraId="0199E27E" w14:textId="77777777" w:rsidR="0085007D" w:rsidRDefault="0085007D">
      <w:pPr>
        <w:tabs>
          <w:tab w:val="left" w:pos="900"/>
        </w:tabs>
        <w:jc w:val="both"/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658"/>
        <w:gridCol w:w="6508"/>
        <w:gridCol w:w="2179"/>
      </w:tblGrid>
      <w:tr w:rsidR="0085007D" w14:paraId="0E664C80" w14:textId="77777777">
        <w:trPr>
          <w:trHeight w:val="612"/>
        </w:trPr>
        <w:tc>
          <w:tcPr>
            <w:tcW w:w="658" w:type="dxa"/>
          </w:tcPr>
          <w:p w14:paraId="0792AC7B" w14:textId="77777777" w:rsidR="0085007D" w:rsidRDefault="003D70BD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508" w:type="dxa"/>
          </w:tcPr>
          <w:p w14:paraId="20EFA0B6" w14:textId="77777777" w:rsidR="0085007D" w:rsidRDefault="003D70BD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179" w:type="dxa"/>
          </w:tcPr>
          <w:p w14:paraId="23F523AC" w14:textId="77777777" w:rsidR="0085007D" w:rsidRDefault="003D70BD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Стоимость</w:t>
            </w:r>
            <w:r>
              <w:rPr>
                <w:b/>
                <w:sz w:val="24"/>
                <w:szCs w:val="24"/>
              </w:rPr>
              <w:br/>
              <w:t xml:space="preserve"> за 1 шт., руб.</w:t>
            </w:r>
          </w:p>
        </w:tc>
      </w:tr>
      <w:tr w:rsidR="0085007D" w14:paraId="2D1A6D9B" w14:textId="77777777">
        <w:trPr>
          <w:trHeight w:val="260"/>
        </w:trPr>
        <w:tc>
          <w:tcPr>
            <w:tcW w:w="658" w:type="dxa"/>
          </w:tcPr>
          <w:p w14:paraId="05917F84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08" w:type="dxa"/>
          </w:tcPr>
          <w:p w14:paraId="39D59ED7" w14:textId="77777777" w:rsidR="0085007D" w:rsidRDefault="003D70BD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Приставка IP-TV полный комплект</w:t>
            </w:r>
          </w:p>
        </w:tc>
        <w:tc>
          <w:tcPr>
            <w:tcW w:w="2179" w:type="dxa"/>
          </w:tcPr>
          <w:p w14:paraId="533B82EC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3960,00</w:t>
            </w:r>
          </w:p>
        </w:tc>
      </w:tr>
      <w:tr w:rsidR="0085007D" w14:paraId="7B309626" w14:textId="77777777">
        <w:trPr>
          <w:trHeight w:val="278"/>
        </w:trPr>
        <w:tc>
          <w:tcPr>
            <w:tcW w:w="658" w:type="dxa"/>
          </w:tcPr>
          <w:p w14:paraId="69EB8CED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08" w:type="dxa"/>
          </w:tcPr>
          <w:p w14:paraId="0C8A5417" w14:textId="77777777" w:rsidR="0085007D" w:rsidRDefault="003D70BD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Приставка IP-TV без комплектующих</w:t>
            </w:r>
          </w:p>
        </w:tc>
        <w:tc>
          <w:tcPr>
            <w:tcW w:w="2179" w:type="dxa"/>
          </w:tcPr>
          <w:p w14:paraId="31C8B0BA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2760,00</w:t>
            </w:r>
          </w:p>
        </w:tc>
      </w:tr>
      <w:tr w:rsidR="0085007D" w14:paraId="47A6107B" w14:textId="77777777">
        <w:trPr>
          <w:trHeight w:val="268"/>
        </w:trPr>
        <w:tc>
          <w:tcPr>
            <w:tcW w:w="658" w:type="dxa"/>
          </w:tcPr>
          <w:p w14:paraId="11FD340E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08" w:type="dxa"/>
          </w:tcPr>
          <w:p w14:paraId="39C2C77E" w14:textId="77777777" w:rsidR="0085007D" w:rsidRDefault="003D70BD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Пульт ДУ универсальный</w:t>
            </w:r>
          </w:p>
        </w:tc>
        <w:tc>
          <w:tcPr>
            <w:tcW w:w="2179" w:type="dxa"/>
          </w:tcPr>
          <w:p w14:paraId="006BEE6A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550,00</w:t>
            </w:r>
          </w:p>
        </w:tc>
      </w:tr>
      <w:tr w:rsidR="0085007D" w14:paraId="00FE3ED9" w14:textId="77777777">
        <w:trPr>
          <w:trHeight w:val="272"/>
        </w:trPr>
        <w:tc>
          <w:tcPr>
            <w:tcW w:w="658" w:type="dxa"/>
          </w:tcPr>
          <w:p w14:paraId="48D30C76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08" w:type="dxa"/>
          </w:tcPr>
          <w:p w14:paraId="6391DEA3" w14:textId="77777777" w:rsidR="0085007D" w:rsidRDefault="003D70BD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Блок питания к приставке IP-TV</w:t>
            </w:r>
          </w:p>
        </w:tc>
        <w:tc>
          <w:tcPr>
            <w:tcW w:w="2179" w:type="dxa"/>
          </w:tcPr>
          <w:p w14:paraId="6E16EFE6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350,00</w:t>
            </w:r>
          </w:p>
        </w:tc>
      </w:tr>
      <w:tr w:rsidR="0085007D" w14:paraId="0D16DDAD" w14:textId="77777777">
        <w:trPr>
          <w:trHeight w:val="280"/>
        </w:trPr>
        <w:tc>
          <w:tcPr>
            <w:tcW w:w="658" w:type="dxa"/>
          </w:tcPr>
          <w:p w14:paraId="34BDBAB6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08" w:type="dxa"/>
          </w:tcPr>
          <w:p w14:paraId="6DB0B494" w14:textId="77777777" w:rsidR="0085007D" w:rsidRDefault="003D70BD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Кабель 3xRCA «тюльпаны»/ Кабель HDMI </w:t>
            </w:r>
          </w:p>
        </w:tc>
        <w:tc>
          <w:tcPr>
            <w:tcW w:w="2179" w:type="dxa"/>
          </w:tcPr>
          <w:p w14:paraId="2F0C7CA7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</w:tr>
      <w:tr w:rsidR="0085007D" w14:paraId="6A0D1FC4" w14:textId="77777777">
        <w:trPr>
          <w:trHeight w:val="270"/>
        </w:trPr>
        <w:tc>
          <w:tcPr>
            <w:tcW w:w="658" w:type="dxa"/>
          </w:tcPr>
          <w:p w14:paraId="4142E281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508" w:type="dxa"/>
          </w:tcPr>
          <w:p w14:paraId="3DF85298" w14:textId="77777777" w:rsidR="0085007D" w:rsidRDefault="003D70BD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Коммутатор TP-Link</w:t>
            </w:r>
          </w:p>
        </w:tc>
        <w:tc>
          <w:tcPr>
            <w:tcW w:w="2179" w:type="dxa"/>
          </w:tcPr>
          <w:p w14:paraId="7A8561FD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590,00</w:t>
            </w:r>
          </w:p>
        </w:tc>
      </w:tr>
      <w:tr w:rsidR="0085007D" w14:paraId="23A7C66B" w14:textId="77777777">
        <w:trPr>
          <w:trHeight w:val="389"/>
        </w:trPr>
        <w:tc>
          <w:tcPr>
            <w:tcW w:w="658" w:type="dxa"/>
          </w:tcPr>
          <w:p w14:paraId="1488A1F5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508" w:type="dxa"/>
          </w:tcPr>
          <w:p w14:paraId="58BA023A" w14:textId="77777777" w:rsidR="0085007D" w:rsidRDefault="003D70BD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Блок питания к коммутатору TP-Link</w:t>
            </w:r>
          </w:p>
        </w:tc>
        <w:tc>
          <w:tcPr>
            <w:tcW w:w="2179" w:type="dxa"/>
          </w:tcPr>
          <w:p w14:paraId="72F45D2F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250,00</w:t>
            </w:r>
          </w:p>
        </w:tc>
      </w:tr>
      <w:tr w:rsidR="0085007D" w14:paraId="06C9C7B7" w14:textId="77777777">
        <w:trPr>
          <w:trHeight w:val="282"/>
        </w:trPr>
        <w:tc>
          <w:tcPr>
            <w:tcW w:w="658" w:type="dxa"/>
          </w:tcPr>
          <w:p w14:paraId="7673B189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508" w:type="dxa"/>
          </w:tcPr>
          <w:p w14:paraId="4F6EDD97" w14:textId="77777777" w:rsidR="0085007D" w:rsidRDefault="003D70BD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оборудования с марта 2015 года (TP-LINK 590)</w:t>
            </w:r>
          </w:p>
          <w:p w14:paraId="6B37B767" w14:textId="77777777" w:rsidR="0085007D" w:rsidRDefault="0085007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179" w:type="dxa"/>
          </w:tcPr>
          <w:p w14:paraId="5383EA8B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3960,00</w:t>
            </w:r>
          </w:p>
        </w:tc>
      </w:tr>
      <w:tr w:rsidR="0085007D" w14:paraId="30A8E782" w14:textId="77777777">
        <w:trPr>
          <w:trHeight w:val="501"/>
        </w:trPr>
        <w:tc>
          <w:tcPr>
            <w:tcW w:w="658" w:type="dxa"/>
          </w:tcPr>
          <w:p w14:paraId="05FF7C91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508" w:type="dxa"/>
          </w:tcPr>
          <w:p w14:paraId="355A8C49" w14:textId="77777777" w:rsidR="0085007D" w:rsidRDefault="003D70BD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оборудования январь-февраль 2015 года (TP-LINK 400)</w:t>
            </w:r>
          </w:p>
          <w:p w14:paraId="6DC49C8A" w14:textId="77777777" w:rsidR="0085007D" w:rsidRDefault="0085007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179" w:type="dxa"/>
          </w:tcPr>
          <w:p w14:paraId="2AB65A09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3100,00</w:t>
            </w:r>
          </w:p>
        </w:tc>
      </w:tr>
      <w:tr w:rsidR="0085007D" w14:paraId="62C4143D" w14:textId="77777777">
        <w:trPr>
          <w:trHeight w:val="341"/>
        </w:trPr>
        <w:tc>
          <w:tcPr>
            <w:tcW w:w="658" w:type="dxa"/>
          </w:tcPr>
          <w:p w14:paraId="5AC630B4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508" w:type="dxa"/>
          </w:tcPr>
          <w:p w14:paraId="0047585D" w14:textId="77777777" w:rsidR="0085007D" w:rsidRDefault="003D70BD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оборудования до декабря 2014 года (TP-LINK 400)</w:t>
            </w:r>
          </w:p>
          <w:p w14:paraId="4C159BA3" w14:textId="77777777" w:rsidR="0085007D" w:rsidRDefault="0085007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179" w:type="dxa"/>
          </w:tcPr>
          <w:p w14:paraId="74008A5D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2880,00</w:t>
            </w:r>
          </w:p>
          <w:p w14:paraId="53C90B51" w14:textId="77777777" w:rsidR="0085007D" w:rsidRDefault="0085007D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85007D" w14:paraId="7061D44A" w14:textId="77777777">
        <w:trPr>
          <w:trHeight w:val="341"/>
        </w:trPr>
        <w:tc>
          <w:tcPr>
            <w:tcW w:w="658" w:type="dxa"/>
            <w:vMerge w:val="restart"/>
          </w:tcPr>
          <w:p w14:paraId="174964FE" w14:textId="77777777" w:rsidR="0085007D" w:rsidRPr="00F562A4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562A4">
              <w:rPr>
                <w:sz w:val="24"/>
                <w:szCs w:val="24"/>
              </w:rPr>
              <w:t>11</w:t>
            </w:r>
          </w:p>
        </w:tc>
        <w:tc>
          <w:tcPr>
            <w:tcW w:w="6508" w:type="dxa"/>
            <w:vMerge w:val="restart"/>
          </w:tcPr>
          <w:p w14:paraId="75B42F46" w14:textId="6F3F9BA7" w:rsidR="0085007D" w:rsidRPr="00F562A4" w:rsidRDefault="00F562A4">
            <w:pPr>
              <w:spacing w:line="240" w:lineRule="exact"/>
              <w:rPr>
                <w:sz w:val="24"/>
                <w:szCs w:val="24"/>
              </w:rPr>
            </w:pPr>
            <w:r w:rsidRPr="00F562A4">
              <w:rPr>
                <w:sz w:val="24"/>
                <w:szCs w:val="24"/>
              </w:rPr>
              <w:t xml:space="preserve">Терминал XPON ONU </w:t>
            </w:r>
          </w:p>
        </w:tc>
        <w:tc>
          <w:tcPr>
            <w:tcW w:w="2179" w:type="dxa"/>
            <w:vMerge w:val="restart"/>
          </w:tcPr>
          <w:p w14:paraId="1C8689D1" w14:textId="77777777" w:rsidR="0085007D" w:rsidRPr="00F562A4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562A4">
              <w:rPr>
                <w:sz w:val="24"/>
                <w:szCs w:val="24"/>
              </w:rPr>
              <w:t>1499,00</w:t>
            </w:r>
          </w:p>
        </w:tc>
      </w:tr>
    </w:tbl>
    <w:p w14:paraId="741A1204" w14:textId="77777777" w:rsidR="0085007D" w:rsidRDefault="0085007D">
      <w:pPr>
        <w:tabs>
          <w:tab w:val="left" w:pos="900"/>
        </w:tabs>
        <w:jc w:val="both"/>
      </w:pPr>
    </w:p>
    <w:p w14:paraId="27321C77" w14:textId="77777777" w:rsidR="0085007D" w:rsidRDefault="0085007D">
      <w:pPr>
        <w:tabs>
          <w:tab w:val="left" w:pos="900"/>
        </w:tabs>
        <w:jc w:val="both"/>
        <w:sectPr w:rsidR="0085007D">
          <w:pgSz w:w="12240" w:h="15840"/>
          <w:pgMar w:top="540" w:right="360" w:bottom="2400" w:left="1080" w:header="0" w:footer="2212" w:gutter="0"/>
          <w:cols w:space="720"/>
          <w:docGrid w:linePitch="360"/>
        </w:sectPr>
      </w:pPr>
    </w:p>
    <w:p w14:paraId="487AC231" w14:textId="77777777" w:rsidR="0085007D" w:rsidRDefault="0085007D">
      <w:pPr>
        <w:pStyle w:val="af5"/>
        <w:spacing w:before="3"/>
        <w:rPr>
          <w:b/>
          <w:sz w:val="2"/>
        </w:rPr>
      </w:pPr>
    </w:p>
    <w:p w14:paraId="2878BE26" w14:textId="77777777" w:rsidR="0085007D" w:rsidRDefault="0085007D">
      <w:pPr>
        <w:pStyle w:val="TableParagraph"/>
        <w:spacing w:line="261" w:lineRule="exact"/>
        <w:jc w:val="center"/>
        <w:rPr>
          <w:sz w:val="24"/>
        </w:rPr>
      </w:pPr>
    </w:p>
    <w:p w14:paraId="3B23844F" w14:textId="77777777" w:rsidR="0085007D" w:rsidRDefault="003D70BD">
      <w:pPr>
        <w:pStyle w:val="af5"/>
        <w:numPr>
          <w:ilvl w:val="0"/>
          <w:numId w:val="23"/>
        </w:numPr>
        <w:jc w:val="center"/>
        <w:rPr>
          <w:b/>
        </w:rPr>
      </w:pPr>
      <w:r>
        <w:rPr>
          <w:b/>
        </w:rPr>
        <w:t>Стоимость оборудования.</w:t>
      </w:r>
    </w:p>
    <w:p w14:paraId="5C978FA2" w14:textId="77777777" w:rsidR="0085007D" w:rsidRDefault="0085007D">
      <w:pPr>
        <w:pStyle w:val="af5"/>
        <w:jc w:val="center"/>
        <w:rPr>
          <w:b/>
        </w:rPr>
      </w:pPr>
    </w:p>
    <w:tbl>
      <w:tblPr>
        <w:tblW w:w="9828" w:type="dxa"/>
        <w:tblInd w:w="-572" w:type="dxa"/>
        <w:tblLook w:val="04A0" w:firstRow="1" w:lastRow="0" w:firstColumn="1" w:lastColumn="0" w:noHBand="0" w:noVBand="1"/>
      </w:tblPr>
      <w:tblGrid>
        <w:gridCol w:w="3261"/>
        <w:gridCol w:w="1559"/>
        <w:gridCol w:w="1543"/>
        <w:gridCol w:w="1434"/>
        <w:gridCol w:w="2031"/>
      </w:tblGrid>
      <w:tr w:rsidR="0085007D" w14:paraId="3C66CEA1" w14:textId="77777777">
        <w:trPr>
          <w:trHeight w:val="14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E17E3" w14:textId="77777777" w:rsidR="0085007D" w:rsidRDefault="003D70BD">
            <w:pPr>
              <w:spacing w:line="240" w:lineRule="exac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Модель роутера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737BB" w14:textId="77777777" w:rsidR="0085007D" w:rsidRDefault="003D70BD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Аренда,</w:t>
            </w:r>
            <w:r>
              <w:rPr>
                <w:b/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t>стоимость в мес., руб</w:t>
            </w:r>
          </w:p>
        </w:tc>
        <w:tc>
          <w:tcPr>
            <w:tcW w:w="15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B41D9BA" w14:textId="77777777" w:rsidR="0085007D" w:rsidRDefault="003D70BD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Рассрочка</w:t>
            </w:r>
            <w:r>
              <w:rPr>
                <w:b/>
                <w:sz w:val="24"/>
                <w:szCs w:val="24"/>
              </w:rPr>
              <w:br/>
              <w:t xml:space="preserve"> на 18 месяцев</w:t>
            </w:r>
            <w:r>
              <w:rPr>
                <w:b/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t>стоимость в мес., руб</w:t>
            </w:r>
          </w:p>
        </w:tc>
        <w:tc>
          <w:tcPr>
            <w:tcW w:w="14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4A7169" w14:textId="77777777" w:rsidR="0085007D" w:rsidRDefault="003D70BD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Рассрочка</w:t>
            </w:r>
            <w:r>
              <w:rPr>
                <w:b/>
                <w:sz w:val="24"/>
                <w:szCs w:val="24"/>
              </w:rPr>
              <w:br/>
              <w:t xml:space="preserve"> на 24 месяца</w:t>
            </w:r>
            <w:r>
              <w:rPr>
                <w:b/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t>стоимость в мес., руб</w:t>
            </w:r>
          </w:p>
        </w:tc>
        <w:tc>
          <w:tcPr>
            <w:tcW w:w="203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DB5DD" w14:textId="77777777" w:rsidR="0085007D" w:rsidRDefault="003D70BD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Покупка</w:t>
            </w:r>
            <w:r>
              <w:rPr>
                <w:b/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t>стоимость</w:t>
            </w:r>
            <w:r>
              <w:rPr>
                <w:b/>
                <w:bCs/>
                <w:sz w:val="24"/>
                <w:szCs w:val="24"/>
              </w:rPr>
              <w:br/>
              <w:t xml:space="preserve"> за 1 шт., руб.</w:t>
            </w:r>
          </w:p>
        </w:tc>
      </w:tr>
      <w:tr w:rsidR="0085007D" w14:paraId="313B7868" w14:textId="77777777">
        <w:trPr>
          <w:trHeight w:val="307"/>
        </w:trPr>
        <w:tc>
          <w:tcPr>
            <w:tcW w:w="32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11CD54" w14:textId="77777777" w:rsidR="0085007D" w:rsidRDefault="003D70BD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Роутеры SNR MD2 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FEFD5B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A9733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14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976534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03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126863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2 700,00</w:t>
            </w:r>
          </w:p>
        </w:tc>
      </w:tr>
      <w:tr w:rsidR="0085007D" w14:paraId="0AA51C9A" w14:textId="77777777">
        <w:trPr>
          <w:trHeight w:val="307"/>
        </w:trPr>
        <w:tc>
          <w:tcPr>
            <w:tcW w:w="32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86EA79" w14:textId="77777777" w:rsidR="0085007D" w:rsidRDefault="003D70BD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Роутеры SNR ME2-Lite 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E02BE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1C043F" w14:textId="77777777" w:rsidR="0085007D" w:rsidRDefault="003D70BD">
            <w:pPr>
              <w:spacing w:line="240" w:lineRule="exact"/>
              <w:ind w:left="-536" w:firstLine="5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4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DBBAD5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203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9B3DF8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3 200,00</w:t>
            </w:r>
          </w:p>
        </w:tc>
      </w:tr>
      <w:tr w:rsidR="0085007D" w14:paraId="5888B402" w14:textId="77777777">
        <w:trPr>
          <w:trHeight w:val="307"/>
        </w:trPr>
        <w:tc>
          <w:tcPr>
            <w:tcW w:w="32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6FAB0" w14:textId="77777777" w:rsidR="0085007D" w:rsidRDefault="003D70BD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Wi-Fi Netis W1200AG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C1B5C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1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828825" w14:textId="77777777" w:rsidR="0085007D" w:rsidRDefault="0085007D">
            <w:pPr>
              <w:spacing w:line="240" w:lineRule="exact"/>
              <w:ind w:left="-536" w:firstLine="536"/>
              <w:jc w:val="center"/>
              <w:rPr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ADA053" w14:textId="77777777" w:rsidR="0085007D" w:rsidRDefault="0085007D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C626D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2700,00</w:t>
            </w:r>
          </w:p>
        </w:tc>
      </w:tr>
      <w:tr w:rsidR="0085007D" w14:paraId="5ADB0802" w14:textId="77777777">
        <w:trPr>
          <w:trHeight w:val="307"/>
        </w:trPr>
        <w:tc>
          <w:tcPr>
            <w:tcW w:w="32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6E845A" w14:textId="77777777" w:rsidR="0085007D" w:rsidRDefault="003D70BD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Wi-Fi Netis W1500AG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81916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170,00</w:t>
            </w:r>
          </w:p>
        </w:tc>
        <w:tc>
          <w:tcPr>
            <w:tcW w:w="1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4710CD" w14:textId="77777777" w:rsidR="0085007D" w:rsidRDefault="0085007D">
            <w:pPr>
              <w:spacing w:line="240" w:lineRule="exact"/>
              <w:ind w:left="-536" w:firstLine="536"/>
              <w:jc w:val="center"/>
              <w:rPr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5C379A" w14:textId="77777777" w:rsidR="0085007D" w:rsidRDefault="0085007D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CDF273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3000,00</w:t>
            </w:r>
          </w:p>
        </w:tc>
      </w:tr>
      <w:tr w:rsidR="0085007D" w14:paraId="09106FFA" w14:textId="77777777">
        <w:trPr>
          <w:trHeight w:val="307"/>
        </w:trPr>
        <w:tc>
          <w:tcPr>
            <w:tcW w:w="32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CF1397" w14:textId="77777777" w:rsidR="0085007D" w:rsidRDefault="003D70BD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SNR-CPE-W4N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2F39AE" w14:textId="77777777" w:rsidR="0085007D" w:rsidRDefault="0085007D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C4C065" w14:textId="77777777" w:rsidR="0085007D" w:rsidRDefault="003D70BD">
            <w:pPr>
              <w:spacing w:line="240" w:lineRule="exact"/>
              <w:ind w:left="-536" w:firstLine="5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</w:t>
            </w:r>
          </w:p>
        </w:tc>
        <w:tc>
          <w:tcPr>
            <w:tcW w:w="14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15CA04" w14:textId="77777777" w:rsidR="0085007D" w:rsidRDefault="0085007D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3E7CC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2250,00</w:t>
            </w:r>
          </w:p>
        </w:tc>
      </w:tr>
      <w:tr w:rsidR="0085007D" w14:paraId="3DD521DD" w14:textId="77777777">
        <w:trPr>
          <w:trHeight w:val="307"/>
        </w:trPr>
        <w:tc>
          <w:tcPr>
            <w:tcW w:w="32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A48EC1" w14:textId="77777777" w:rsidR="0085007D" w:rsidRDefault="003D70BD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Маршрутизатор SNR AX2 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056027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190,00</w:t>
            </w:r>
          </w:p>
        </w:tc>
        <w:tc>
          <w:tcPr>
            <w:tcW w:w="1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466A13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225,00</w:t>
            </w:r>
          </w:p>
        </w:tc>
        <w:tc>
          <w:tcPr>
            <w:tcW w:w="14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00D54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03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C49BA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3 850,00</w:t>
            </w:r>
          </w:p>
        </w:tc>
      </w:tr>
      <w:tr w:rsidR="0085007D" w14:paraId="55E8BBEF" w14:textId="77777777">
        <w:trPr>
          <w:trHeight w:val="307"/>
        </w:trPr>
        <w:tc>
          <w:tcPr>
            <w:tcW w:w="32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80E518" w14:textId="77777777" w:rsidR="0085007D" w:rsidRPr="008203E2" w:rsidRDefault="003D70BD">
            <w:pPr>
              <w:spacing w:line="240" w:lineRule="exact"/>
              <w:rPr>
                <w:sz w:val="24"/>
                <w:szCs w:val="24"/>
                <w:lang w:val="en-US"/>
              </w:rPr>
            </w:pPr>
            <w:r w:rsidRPr="008203E2">
              <w:rPr>
                <w:sz w:val="24"/>
                <w:szCs w:val="24"/>
                <w:lang w:val="en-US"/>
              </w:rPr>
              <w:t xml:space="preserve">WI-FI mesh </w:t>
            </w:r>
            <w:r>
              <w:rPr>
                <w:sz w:val="24"/>
                <w:szCs w:val="24"/>
              </w:rPr>
              <w:t>роутер</w:t>
            </w:r>
            <w:r w:rsidRPr="008203E2">
              <w:rPr>
                <w:sz w:val="24"/>
                <w:szCs w:val="24"/>
                <w:lang w:val="en-US"/>
              </w:rPr>
              <w:t xml:space="preserve"> SNR AC1200  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190FA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170,00</w:t>
            </w:r>
          </w:p>
        </w:tc>
        <w:tc>
          <w:tcPr>
            <w:tcW w:w="1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396B2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4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38F645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03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4C731B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3 200,00</w:t>
            </w:r>
          </w:p>
        </w:tc>
      </w:tr>
      <w:tr w:rsidR="0085007D" w14:paraId="614970A2" w14:textId="77777777">
        <w:trPr>
          <w:trHeight w:val="307"/>
        </w:trPr>
        <w:tc>
          <w:tcPr>
            <w:tcW w:w="32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7E93AB" w14:textId="77777777" w:rsidR="0085007D" w:rsidRPr="008203E2" w:rsidRDefault="003D70BD">
            <w:pPr>
              <w:spacing w:line="240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Комплект</w:t>
            </w:r>
            <w:r w:rsidRPr="008203E2">
              <w:rPr>
                <w:sz w:val="24"/>
                <w:szCs w:val="24"/>
                <w:lang w:val="en-US"/>
              </w:rPr>
              <w:t xml:space="preserve"> MESH Cudy M1200 (2-Pack) 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F3EAC6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829E18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4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F7FBC7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03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2BAE9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6 750,00</w:t>
            </w:r>
          </w:p>
        </w:tc>
      </w:tr>
      <w:tr w:rsidR="0085007D" w14:paraId="4BF73043" w14:textId="77777777">
        <w:trPr>
          <w:trHeight w:val="307"/>
        </w:trPr>
        <w:tc>
          <w:tcPr>
            <w:tcW w:w="32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2D795" w14:textId="77777777" w:rsidR="0085007D" w:rsidRPr="008203E2" w:rsidRDefault="003D70BD">
            <w:pPr>
              <w:spacing w:line="240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Комплект</w:t>
            </w:r>
            <w:r w:rsidRPr="008203E2">
              <w:rPr>
                <w:sz w:val="24"/>
                <w:szCs w:val="24"/>
                <w:lang w:val="en-US"/>
              </w:rPr>
              <w:t xml:space="preserve"> MESH Cudy M1200 (1-Pack) 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C55C14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1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6A22CA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4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C569B6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03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754C26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3 375,00</w:t>
            </w:r>
          </w:p>
        </w:tc>
      </w:tr>
      <w:tr w:rsidR="0085007D" w14:paraId="4637491F" w14:textId="77777777">
        <w:trPr>
          <w:trHeight w:val="307"/>
        </w:trPr>
        <w:tc>
          <w:tcPr>
            <w:tcW w:w="32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347BD" w14:textId="77777777" w:rsidR="0085007D" w:rsidRPr="008203E2" w:rsidRDefault="003D70BD">
            <w:pPr>
              <w:spacing w:line="240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Комплект</w:t>
            </w:r>
            <w:r w:rsidRPr="008203E2">
              <w:rPr>
                <w:sz w:val="24"/>
                <w:szCs w:val="24"/>
                <w:lang w:val="en-US"/>
              </w:rPr>
              <w:t xml:space="preserve"> MESH Cudy M1300 (2-Pack) 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40FDA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250,00</w:t>
            </w:r>
          </w:p>
        </w:tc>
        <w:tc>
          <w:tcPr>
            <w:tcW w:w="1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0F124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4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6FCED7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03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EE301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8 750,00</w:t>
            </w:r>
          </w:p>
        </w:tc>
      </w:tr>
      <w:tr w:rsidR="0085007D" w14:paraId="3588B739" w14:textId="77777777">
        <w:trPr>
          <w:trHeight w:val="307"/>
        </w:trPr>
        <w:tc>
          <w:tcPr>
            <w:tcW w:w="32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FD0719" w14:textId="77777777" w:rsidR="0085007D" w:rsidRPr="008203E2" w:rsidRDefault="003D70BD">
            <w:pPr>
              <w:spacing w:line="240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Комплект</w:t>
            </w:r>
            <w:r w:rsidRPr="008203E2">
              <w:rPr>
                <w:sz w:val="24"/>
                <w:szCs w:val="24"/>
                <w:lang w:val="en-US"/>
              </w:rPr>
              <w:t xml:space="preserve"> MESH Cudy M1300 (1-Pack)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0625F1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EA82EA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4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AD284B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03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EFA48E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4 375,00</w:t>
            </w:r>
          </w:p>
        </w:tc>
      </w:tr>
      <w:tr w:rsidR="0085007D" w14:paraId="21285399" w14:textId="77777777">
        <w:trPr>
          <w:trHeight w:val="307"/>
        </w:trPr>
        <w:tc>
          <w:tcPr>
            <w:tcW w:w="32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9E52A" w14:textId="42F52911" w:rsidR="00B31B99" w:rsidRPr="008203E2" w:rsidRDefault="003D70BD">
            <w:pPr>
              <w:spacing w:line="240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Комплект</w:t>
            </w:r>
            <w:r w:rsidRPr="008203E2">
              <w:rPr>
                <w:sz w:val="24"/>
                <w:szCs w:val="24"/>
                <w:lang w:val="en-US"/>
              </w:rPr>
              <w:t xml:space="preserve"> MESH Cudy M1800 (2-Pack)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965D6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350,00</w:t>
            </w:r>
          </w:p>
        </w:tc>
        <w:tc>
          <w:tcPr>
            <w:tcW w:w="1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947399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4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23788C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03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D43CAC" w14:textId="77777777" w:rsidR="0085007D" w:rsidRDefault="003D70B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10 010,00</w:t>
            </w:r>
          </w:p>
        </w:tc>
      </w:tr>
      <w:tr w:rsidR="00B31B99" w14:paraId="2B51BF04" w14:textId="77777777" w:rsidTr="00B31B99">
        <w:trPr>
          <w:trHeight w:val="307"/>
        </w:trPr>
        <w:tc>
          <w:tcPr>
            <w:tcW w:w="32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94CC8DE" w14:textId="77777777" w:rsidR="00B31B99" w:rsidRPr="00B31B99" w:rsidRDefault="00B31B99" w:rsidP="00B31B99">
            <w:pPr>
              <w:spacing w:line="240" w:lineRule="exact"/>
              <w:rPr>
                <w:sz w:val="24"/>
                <w:szCs w:val="24"/>
              </w:rPr>
            </w:pPr>
            <w:r w:rsidRPr="00B31B99">
              <w:rPr>
                <w:sz w:val="24"/>
                <w:szCs w:val="24"/>
              </w:rPr>
              <w:t>Маршрутизатор netis NX10 Wi-Fi 6 Гигабитный Двухдиапазонный с поддержкой Easy Mesh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C2A405" w14:textId="2EF1C891" w:rsidR="00B31B99" w:rsidRPr="00B31B99" w:rsidRDefault="00B31B99" w:rsidP="00B31B99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31B99">
              <w:rPr>
                <w:sz w:val="24"/>
                <w:szCs w:val="24"/>
              </w:rPr>
              <w:t>200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1B3693" w14:textId="3A4AA0A5" w:rsidR="00B31B99" w:rsidRPr="00B31B99" w:rsidRDefault="00B31B99" w:rsidP="00B31B99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096850" w14:textId="36A2BB96" w:rsidR="00B31B99" w:rsidRPr="00B31B99" w:rsidRDefault="00B31B99" w:rsidP="00B31B99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3A6C5" w14:textId="278BD729" w:rsidR="00B31B99" w:rsidRPr="00B31B99" w:rsidRDefault="00B31B99" w:rsidP="00B31B99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31B99">
              <w:rPr>
                <w:sz w:val="24"/>
                <w:szCs w:val="24"/>
              </w:rPr>
              <w:t>3900</w:t>
            </w:r>
            <w:r>
              <w:rPr>
                <w:sz w:val="24"/>
                <w:szCs w:val="24"/>
              </w:rPr>
              <w:t>,00</w:t>
            </w:r>
          </w:p>
        </w:tc>
      </w:tr>
      <w:tr w:rsidR="00B31B99" w14:paraId="4E2B01EB" w14:textId="77777777" w:rsidTr="00B31B99">
        <w:trPr>
          <w:trHeight w:val="307"/>
        </w:trPr>
        <w:tc>
          <w:tcPr>
            <w:tcW w:w="32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A19C235" w14:textId="77777777" w:rsidR="00B31B99" w:rsidRDefault="00B31B99" w:rsidP="00B31B99">
            <w:pPr>
              <w:spacing w:line="240" w:lineRule="exact"/>
              <w:rPr>
                <w:sz w:val="24"/>
                <w:szCs w:val="24"/>
              </w:rPr>
            </w:pPr>
            <w:r w:rsidRPr="00B31B99">
              <w:rPr>
                <w:sz w:val="24"/>
                <w:szCs w:val="24"/>
              </w:rPr>
              <w:t>Маршрутизатор SNR AX2, 802,11а/b/g/n/ac/ax, 5хGE RJ45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C6F94" w14:textId="703ECF39" w:rsidR="00B31B99" w:rsidRPr="00B31B99" w:rsidRDefault="00B31B99" w:rsidP="00B31B99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31B99">
              <w:rPr>
                <w:sz w:val="24"/>
                <w:szCs w:val="24"/>
              </w:rPr>
              <w:t>190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915237" w14:textId="1A7876E8" w:rsidR="00B31B99" w:rsidRPr="00B31B99" w:rsidRDefault="00B31B99" w:rsidP="00B31B99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BCC78" w14:textId="79254A92" w:rsidR="00B31B99" w:rsidRPr="00B31B99" w:rsidRDefault="00B31B99" w:rsidP="00B31B99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FCBD2" w14:textId="78287B6D" w:rsidR="00B31B99" w:rsidRPr="00B31B99" w:rsidRDefault="00B31B99" w:rsidP="00B31B99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31B99">
              <w:rPr>
                <w:sz w:val="24"/>
                <w:szCs w:val="24"/>
              </w:rPr>
              <w:t>3850</w:t>
            </w:r>
            <w:r>
              <w:rPr>
                <w:sz w:val="24"/>
                <w:szCs w:val="24"/>
              </w:rPr>
              <w:t>,00</w:t>
            </w:r>
          </w:p>
        </w:tc>
      </w:tr>
      <w:tr w:rsidR="00B31B99" w14:paraId="52E98F01" w14:textId="77777777" w:rsidTr="00B31B99">
        <w:trPr>
          <w:trHeight w:val="307"/>
        </w:trPr>
        <w:tc>
          <w:tcPr>
            <w:tcW w:w="32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2F56AE9" w14:textId="77777777" w:rsidR="00B31B99" w:rsidRPr="008203E2" w:rsidRDefault="00B31B99" w:rsidP="00B31B99">
            <w:pPr>
              <w:spacing w:line="240" w:lineRule="exact"/>
              <w:rPr>
                <w:sz w:val="24"/>
                <w:szCs w:val="24"/>
                <w:lang w:val="en-US"/>
              </w:rPr>
            </w:pPr>
            <w:r w:rsidRPr="008203E2">
              <w:rPr>
                <w:sz w:val="24"/>
                <w:szCs w:val="24"/>
                <w:lang w:val="en-US"/>
              </w:rPr>
              <w:t>WIFI mesh </w:t>
            </w:r>
            <w:r w:rsidRPr="00B31B99">
              <w:rPr>
                <w:sz w:val="24"/>
                <w:szCs w:val="24"/>
              </w:rPr>
              <w:t>роутер</w:t>
            </w:r>
            <w:r w:rsidRPr="008203E2">
              <w:rPr>
                <w:sz w:val="24"/>
                <w:szCs w:val="24"/>
                <w:lang w:val="en-US"/>
              </w:rPr>
              <w:t> SNR AC1200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1364FA" w14:textId="7A0BF01A" w:rsidR="00B31B99" w:rsidRPr="00B31B99" w:rsidRDefault="00B31B99" w:rsidP="00B31B99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31B99">
              <w:rPr>
                <w:sz w:val="24"/>
                <w:szCs w:val="24"/>
              </w:rPr>
              <w:t>170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15C016" w14:textId="607E9899" w:rsidR="00B31B99" w:rsidRPr="00B31B99" w:rsidRDefault="00B31B99" w:rsidP="00B31B99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6C9CF" w14:textId="409F1C18" w:rsidR="00B31B99" w:rsidRPr="00B31B99" w:rsidRDefault="00B31B99" w:rsidP="00B31B99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28DE6A" w14:textId="68711E42" w:rsidR="00B31B99" w:rsidRPr="00B31B99" w:rsidRDefault="00B31B99" w:rsidP="00B31B99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31B99">
              <w:rPr>
                <w:sz w:val="24"/>
                <w:szCs w:val="24"/>
              </w:rPr>
              <w:t>3200</w:t>
            </w:r>
            <w:r>
              <w:rPr>
                <w:sz w:val="24"/>
                <w:szCs w:val="24"/>
              </w:rPr>
              <w:t>,00</w:t>
            </w:r>
          </w:p>
        </w:tc>
      </w:tr>
      <w:tr w:rsidR="00B31B99" w14:paraId="3D7891FA" w14:textId="77777777" w:rsidTr="00B31B99">
        <w:trPr>
          <w:trHeight w:val="307"/>
        </w:trPr>
        <w:tc>
          <w:tcPr>
            <w:tcW w:w="32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51FF500" w14:textId="77777777" w:rsidR="00B31B99" w:rsidRDefault="00B31B99" w:rsidP="00B31B99">
            <w:pPr>
              <w:spacing w:line="240" w:lineRule="exact"/>
              <w:rPr>
                <w:sz w:val="24"/>
                <w:szCs w:val="24"/>
              </w:rPr>
            </w:pPr>
            <w:r w:rsidRPr="00B31B99">
              <w:rPr>
                <w:sz w:val="24"/>
                <w:szCs w:val="24"/>
              </w:rPr>
              <w:t>MESH-комплект CudyM1200 (2-Pack)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06E076" w14:textId="02A94082" w:rsidR="00B31B99" w:rsidRPr="00B31B99" w:rsidRDefault="00B31B99" w:rsidP="00B31B99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31B99">
              <w:rPr>
                <w:sz w:val="24"/>
                <w:szCs w:val="24"/>
              </w:rPr>
              <w:t>200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DD215" w14:textId="3D2CA55E" w:rsidR="00B31B99" w:rsidRPr="00B31B99" w:rsidRDefault="00B31B99" w:rsidP="00B31B99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D1207B" w14:textId="144E73B7" w:rsidR="00B31B99" w:rsidRPr="00B31B99" w:rsidRDefault="00B31B99" w:rsidP="00B31B99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7F903" w14:textId="25DF3562" w:rsidR="00B31B99" w:rsidRPr="00B31B99" w:rsidRDefault="00B31B99" w:rsidP="00B31B99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31B99">
              <w:rPr>
                <w:sz w:val="24"/>
                <w:szCs w:val="24"/>
              </w:rPr>
              <w:t>6750</w:t>
            </w:r>
            <w:r>
              <w:rPr>
                <w:sz w:val="24"/>
                <w:szCs w:val="24"/>
              </w:rPr>
              <w:t>,00</w:t>
            </w:r>
          </w:p>
        </w:tc>
      </w:tr>
      <w:tr w:rsidR="00B31B99" w14:paraId="7EF4F5A2" w14:textId="77777777" w:rsidTr="00B31B99">
        <w:trPr>
          <w:trHeight w:val="307"/>
        </w:trPr>
        <w:tc>
          <w:tcPr>
            <w:tcW w:w="32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584EBE6" w14:textId="77777777" w:rsidR="00B31B99" w:rsidRPr="00B31B99" w:rsidRDefault="00B31B99" w:rsidP="00B31B99">
            <w:pPr>
              <w:spacing w:line="240" w:lineRule="exact"/>
              <w:rPr>
                <w:sz w:val="24"/>
                <w:szCs w:val="24"/>
              </w:rPr>
            </w:pPr>
            <w:r w:rsidRPr="00B31B99">
              <w:rPr>
                <w:sz w:val="24"/>
                <w:szCs w:val="24"/>
              </w:rPr>
              <w:t>Маршрутизатор SNR AX3000, 802,11a/b/g/n/ac/ax, 1х2,5GE, 1х2,5GE, 1хGE RJ45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5ACCB7" w14:textId="10D4351B" w:rsidR="00B31B99" w:rsidRPr="00B31B99" w:rsidRDefault="00B31B99" w:rsidP="00B31B99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31B99">
              <w:rPr>
                <w:sz w:val="24"/>
                <w:szCs w:val="24"/>
              </w:rPr>
              <w:t>200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6C737B" w14:textId="6C800CD3" w:rsidR="00B31B99" w:rsidRPr="00B31B99" w:rsidRDefault="00B31B99" w:rsidP="00B31B99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96F7D8" w14:textId="3169C4B3" w:rsidR="00B31B99" w:rsidRPr="00B31B99" w:rsidRDefault="00B31B99" w:rsidP="00B31B99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AF0238" w14:textId="1B9ADEB8" w:rsidR="00B31B99" w:rsidRPr="00B31B99" w:rsidRDefault="00B31B99" w:rsidP="00B31B99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31B99">
              <w:rPr>
                <w:sz w:val="24"/>
                <w:szCs w:val="24"/>
              </w:rPr>
              <w:t>3600</w:t>
            </w:r>
            <w:r>
              <w:rPr>
                <w:sz w:val="24"/>
                <w:szCs w:val="24"/>
              </w:rPr>
              <w:t>,00</w:t>
            </w:r>
          </w:p>
        </w:tc>
      </w:tr>
      <w:tr w:rsidR="00B31B99" w14:paraId="270EEF96" w14:textId="77777777" w:rsidTr="00B31B99">
        <w:trPr>
          <w:trHeight w:val="307"/>
        </w:trPr>
        <w:tc>
          <w:tcPr>
            <w:tcW w:w="32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6803925" w14:textId="59F48AAD" w:rsidR="00B31B99" w:rsidRPr="008203E2" w:rsidRDefault="00B31B99" w:rsidP="00B31B99">
            <w:pPr>
              <w:spacing w:line="240" w:lineRule="exact"/>
              <w:rPr>
                <w:sz w:val="24"/>
                <w:szCs w:val="24"/>
                <w:lang w:val="en-US"/>
              </w:rPr>
            </w:pPr>
            <w:r w:rsidRPr="008203E2">
              <w:rPr>
                <w:sz w:val="24"/>
                <w:szCs w:val="24"/>
                <w:lang w:val="en-US"/>
              </w:rPr>
              <w:t xml:space="preserve">TP-Link EC220-G5 </w:t>
            </w:r>
            <w:r w:rsidRPr="00B31B99">
              <w:rPr>
                <w:sz w:val="24"/>
                <w:szCs w:val="24"/>
              </w:rPr>
              <w:t>б</w:t>
            </w:r>
            <w:r w:rsidRPr="008203E2">
              <w:rPr>
                <w:sz w:val="24"/>
                <w:szCs w:val="24"/>
                <w:lang w:val="en-US"/>
              </w:rPr>
              <w:t>/</w:t>
            </w:r>
            <w:r w:rsidRPr="00B31B99">
              <w:rPr>
                <w:sz w:val="24"/>
                <w:szCs w:val="24"/>
              </w:rPr>
              <w:t>у</w:t>
            </w:r>
            <w:r w:rsidRPr="008203E2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D0C7E" w14:textId="1263A7D6" w:rsidR="00B31B99" w:rsidRPr="00B31B99" w:rsidRDefault="00B31B99" w:rsidP="00B31B99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31B99">
              <w:rPr>
                <w:sz w:val="24"/>
                <w:szCs w:val="24"/>
              </w:rPr>
              <w:t>150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7525A1" w14:textId="39A5CE10" w:rsidR="00B31B99" w:rsidRPr="00B31B99" w:rsidRDefault="00B31B99" w:rsidP="00B31B99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313B85" w14:textId="7F0ECE20" w:rsidR="00B31B99" w:rsidRPr="00B31B99" w:rsidRDefault="00B31B99" w:rsidP="00B31B99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C559B2" w14:textId="0324B50A" w:rsidR="00B31B99" w:rsidRPr="00B31B99" w:rsidRDefault="00B31B99" w:rsidP="00B31B99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31B99">
              <w:rPr>
                <w:sz w:val="24"/>
                <w:szCs w:val="24"/>
              </w:rPr>
              <w:t>-</w:t>
            </w:r>
          </w:p>
        </w:tc>
      </w:tr>
      <w:tr w:rsidR="00B31B99" w:rsidRPr="00B31B99" w14:paraId="712694F0" w14:textId="77777777" w:rsidTr="00B31B99">
        <w:trPr>
          <w:trHeight w:val="307"/>
        </w:trPr>
        <w:tc>
          <w:tcPr>
            <w:tcW w:w="32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2E06F99" w14:textId="6A4D3525" w:rsidR="00B31B99" w:rsidRPr="008203E2" w:rsidRDefault="00B31B99" w:rsidP="00160B5B">
            <w:pPr>
              <w:spacing w:line="240" w:lineRule="exact"/>
              <w:rPr>
                <w:sz w:val="24"/>
                <w:szCs w:val="24"/>
                <w:lang w:val="en-US"/>
              </w:rPr>
            </w:pPr>
            <w:r w:rsidRPr="00B31B99">
              <w:rPr>
                <w:sz w:val="24"/>
                <w:szCs w:val="24"/>
              </w:rPr>
              <w:t>Маршрутизатор</w:t>
            </w:r>
            <w:r w:rsidRPr="008203E2">
              <w:rPr>
                <w:sz w:val="24"/>
                <w:szCs w:val="24"/>
                <w:lang w:val="en-US"/>
              </w:rPr>
              <w:t xml:space="preserve"> Mercusys MR1500X AX1500 Dual-Band Wi-Fi 6 Router V2.2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6085D" w14:textId="6CFA42B1" w:rsidR="00B31B99" w:rsidRPr="00B31B99" w:rsidRDefault="00B31B99" w:rsidP="00160B5B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31B99">
              <w:rPr>
                <w:sz w:val="24"/>
                <w:szCs w:val="24"/>
              </w:rPr>
              <w:t>200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1BB214" w14:textId="77777777" w:rsidR="00B31B99" w:rsidRPr="00B31B99" w:rsidRDefault="00B31B99" w:rsidP="00160B5B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8B5805" w14:textId="407C7DCA" w:rsidR="00B31B99" w:rsidRPr="00B31B99" w:rsidRDefault="00B31B99" w:rsidP="00160B5B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C9ED8" w14:textId="70C5E465" w:rsidR="00B31B99" w:rsidRPr="00B31B99" w:rsidRDefault="00B31B99" w:rsidP="00160B5B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31B99">
              <w:rPr>
                <w:sz w:val="24"/>
                <w:szCs w:val="24"/>
              </w:rPr>
              <w:t>3900</w:t>
            </w:r>
            <w:r>
              <w:rPr>
                <w:sz w:val="24"/>
                <w:szCs w:val="24"/>
              </w:rPr>
              <w:t>,00</w:t>
            </w:r>
          </w:p>
        </w:tc>
      </w:tr>
    </w:tbl>
    <w:p w14:paraId="24FAC708" w14:textId="46BB2490" w:rsidR="00B31B99" w:rsidRPr="00B31B99" w:rsidRDefault="00B31B99" w:rsidP="00B31B99">
      <w:pPr>
        <w:pStyle w:val="af5"/>
        <w:rPr>
          <w:b/>
          <w:lang w:val="en-US"/>
        </w:rPr>
      </w:pPr>
    </w:p>
    <w:sectPr w:rsidR="00B31B99" w:rsidRPr="00B31B99">
      <w:pgSz w:w="12240" w:h="15840"/>
      <w:pgMar w:top="540" w:right="360" w:bottom="2400" w:left="1080" w:header="0" w:footer="22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A1ADF0" w14:textId="77777777" w:rsidR="00C33B0A" w:rsidRDefault="00C33B0A">
      <w:r>
        <w:separator/>
      </w:r>
    </w:p>
  </w:endnote>
  <w:endnote w:type="continuationSeparator" w:id="0">
    <w:p w14:paraId="5B85CDBC" w14:textId="77777777" w:rsidR="00C33B0A" w:rsidRDefault="00C33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F66469" w14:textId="3F691860" w:rsidR="0085007D" w:rsidRDefault="00F562A4">
    <w:pPr>
      <w:pStyle w:val="af5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3120" behindDoc="1" locked="0" layoutInCell="1" allowOverlap="1" wp14:anchorId="20B6A82F" wp14:editId="0D4111D3">
              <wp:simplePos x="0" y="0"/>
              <wp:positionH relativeFrom="page">
                <wp:posOffset>314325</wp:posOffset>
              </wp:positionH>
              <wp:positionV relativeFrom="page">
                <wp:posOffset>8667750</wp:posOffset>
              </wp:positionV>
              <wp:extent cx="1386840" cy="333375"/>
              <wp:effectExtent l="0" t="0" r="0" b="0"/>
              <wp:wrapNone/>
              <wp:docPr id="3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38684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8DAE65" w14:textId="77777777" w:rsidR="0085007D" w:rsidRDefault="003D70BD">
                          <w:pPr>
                            <w:spacing w:before="13"/>
                            <w:rPr>
                              <w:b/>
                              <w:sz w:val="20"/>
                              <w:szCs w:val="20"/>
                              <w:u w:val="single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u w:val="single"/>
                            </w:rPr>
                            <w:t>ООО «СИМКОМ»</w:t>
                          </w:r>
                        </w:p>
                        <w:p w14:paraId="5E681C93" w14:textId="77777777" w:rsidR="0085007D" w:rsidRDefault="0085007D">
                          <w:pPr>
                            <w:spacing w:before="13"/>
                            <w:rPr>
                              <w:rFonts w:ascii="Arial" w:hAnsi="Arial"/>
                              <w:b/>
                              <w:sz w:val="16"/>
                              <w:u w:val="single"/>
                            </w:rPr>
                          </w:pPr>
                        </w:p>
                        <w:p w14:paraId="5B1D22F8" w14:textId="77777777" w:rsidR="0085007D" w:rsidRDefault="0085007D">
                          <w:pPr>
                            <w:spacing w:before="13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36000" tIns="36000" rIns="36000" bIns="3600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20B6A82F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24.75pt;margin-top:682.5pt;width:109.2pt;height:26.25pt;z-index:-25166336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" filled="f" stroked="f">
              <v:textbox inset="1mm,1mm,1mm,1mm">
                <w:txbxContent>
                  <w:p w14:paraId="288DAE65" w14:textId="77777777" w:rsidR="0085007D" w:rsidRDefault="00000000">
                    <w:pPr>
                      <w:spacing w:before="13"/>
                      <w:rPr>
                        <w:b/>
                        <w:sz w:val="20"/>
                        <w:szCs w:val="20"/>
                        <w:u w:val="single"/>
                      </w:rPr>
                    </w:pPr>
                    <w:r>
                      <w:rPr>
                        <w:b/>
                        <w:sz w:val="20"/>
                        <w:szCs w:val="20"/>
                        <w:u w:val="single"/>
                      </w:rPr>
                      <w:t>ООО «СИМКОМ»</w:t>
                    </w:r>
                  </w:p>
                  <w:p w14:paraId="5E681C93" w14:textId="77777777" w:rsidR="0085007D" w:rsidRDefault="0085007D">
                    <w:pPr>
                      <w:spacing w:before="13"/>
                      <w:rPr>
                        <w:rFonts w:ascii="Arial" w:hAnsi="Arial"/>
                        <w:b/>
                        <w:sz w:val="16"/>
                        <w:u w:val="single"/>
                      </w:rPr>
                    </w:pPr>
                  </w:p>
                  <w:p w14:paraId="5B1D22F8" w14:textId="77777777" w:rsidR="0085007D" w:rsidRDefault="0085007D">
                    <w:pPr>
                      <w:spacing w:before="13"/>
                      <w:rPr>
                        <w:rFonts w:ascii="Arial" w:hAnsi="Arial"/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g">
          <w:drawing>
            <wp:anchor distT="0" distB="0" distL="0" distR="0" simplePos="0" relativeHeight="251672576" behindDoc="1" locked="0" layoutInCell="1" allowOverlap="1" wp14:anchorId="67F5DB5C" wp14:editId="5DED35A2">
              <wp:simplePos x="0" y="0"/>
              <wp:positionH relativeFrom="page">
                <wp:posOffset>285750</wp:posOffset>
              </wp:positionH>
              <wp:positionV relativeFrom="page">
                <wp:posOffset>8905875</wp:posOffset>
              </wp:positionV>
              <wp:extent cx="5162550" cy="933450"/>
              <wp:effectExtent l="0" t="0" r="0" b="0"/>
              <wp:wrapNone/>
              <wp:docPr id="1" name="Text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5162550" cy="9334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B51917" w14:textId="77777777" w:rsidR="0085007D" w:rsidRDefault="003D70BD">
                          <w:pPr>
                            <w:pStyle w:val="afc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Наименование: Общество с ограниченной ответственностью "СИМКОМ". Основной государственный регистрационный номер</w:t>
                          </w:r>
                          <w:r>
                            <w:rPr>
                              <w:color w:val="000000"/>
                              <w:sz w:val="20"/>
                              <w:szCs w:val="20"/>
                            </w:rPr>
                            <w:t xml:space="preserve"> 1237300003533</w:t>
                          </w:r>
                          <w:r>
                            <w:rPr>
                              <w:sz w:val="20"/>
                              <w:szCs w:val="20"/>
                            </w:rPr>
                            <w:t>. ИНН 7300017255, КПП</w:t>
                          </w:r>
                          <w:r>
                            <w:rPr>
                              <w:rStyle w:val="docdata"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20"/>
                              <w:szCs w:val="20"/>
                            </w:rPr>
                            <w:t>730001001</w:t>
                          </w:r>
                          <w:r>
                            <w:rPr>
                              <w:sz w:val="20"/>
                              <w:szCs w:val="20"/>
                            </w:rPr>
                            <w:t>. Адрес постоянно действующего исполнительного органа:</w:t>
                          </w:r>
                          <w:r>
                            <w:rPr>
                              <w:color w:val="000000"/>
                              <w:sz w:val="28"/>
                              <w:szCs w:val="28"/>
                              <w:lang w:eastAsia="en-US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432072, Ульяновская область, г.о. Город Ульяновск, г Ульяновск, пр-кт Ленинского Комсомола, дом 49. Банковские реквизиты: Р/с 40702810569000000570, УЛЬЯНОВСКОЕ ОТДЕЛЕНИЕ N8588 ПАО СБЕРБАНК, К/с 30101810000000000602, БИК 047308602.</w:t>
                          </w:r>
                        </w:p>
                      </w:txbxContent>
                    </wps:txbx>
                    <wps:bodyPr wrap="square" lIns="36000" tIns="36000" rIns="36000" bIns="3600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>
          <w:pict>
            <v:shape id="shape 0" o:spid="_x0000_s0" o:spt="202" type="#_x0000_t202" style="position:absolute;z-index:-251672576;o:allowoverlap:true;o:allowincell:true;mso-position-horizontal-relative:page;margin-left:22.50pt;mso-position-horizontal:absolute;mso-position-vertical-relative:page;margin-top:701.25pt;mso-position-vertical:absolute;width:406.50pt;height:73.50pt;mso-wrap-distance-left:0.00pt;mso-wrap-distance-top:0.00pt;mso-wrap-distance-right:0.00pt;mso-wrap-distance-bottom:0.00pt;visibility:visible;" filled="f">
              <v:textbox inset="0,0,0,0">
                <w:txbxContent>
                  <w:p>
                    <w:pPr>
                      <w:pStyle w:val="1072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Наименование: </w:t>
                    </w:r>
                    <w:r>
                      <w:rPr>
                        <w:sz w:val="20"/>
                        <w:szCs w:val="20"/>
                      </w:rPr>
                      <w:t xml:space="preserve">Общество с ограниченной ответственностью "СИМКОМ"</w:t>
                    </w:r>
                    <w:r>
                      <w:rPr>
                        <w:sz w:val="20"/>
                        <w:szCs w:val="20"/>
                      </w:rPr>
                      <w:t xml:space="preserve">. Основной государственный регистрационный номер</w:t>
                    </w:r>
                    <w:r>
                      <w:rPr>
                        <w:color w:val="000000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z w:val="20"/>
                        <w:szCs w:val="20"/>
                      </w:rPr>
                      <w:t xml:space="preserve">1237300003533</w:t>
                    </w:r>
                    <w:r>
                      <w:rPr>
                        <w:sz w:val="20"/>
                        <w:szCs w:val="20"/>
                      </w:rPr>
                      <w:t xml:space="preserve">. ИНН</w:t>
                    </w:r>
                    <w:r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 xml:space="preserve">7300017255</w:t>
                    </w:r>
                    <w:r>
                      <w:rPr>
                        <w:sz w:val="20"/>
                        <w:szCs w:val="20"/>
                      </w:rPr>
                      <w:t xml:space="preserve">, КПП</w:t>
                    </w:r>
                    <w:r>
                      <w:rPr>
                        <w:rStyle w:val="1077"/>
                        <w:color w:val="000000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z w:val="20"/>
                        <w:szCs w:val="20"/>
                      </w:rPr>
                      <w:t xml:space="preserve">730001001</w:t>
                    </w:r>
                    <w:r>
                      <w:rPr>
                        <w:sz w:val="20"/>
                        <w:szCs w:val="20"/>
                      </w:rPr>
                      <w:t xml:space="preserve">. Адрес постоянно действующего исполнительного органа:</w:t>
                    </w:r>
                    <w:r>
                      <w:rPr>
                        <w:color w:val="000000"/>
                        <w:sz w:val="28"/>
                        <w:szCs w:val="28"/>
                        <w:lang w:eastAsia="en-US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 xml:space="preserve">432072, Ульяновская область, </w:t>
                    </w:r>
                    <w:r>
                      <w:rPr>
                        <w:sz w:val="20"/>
                        <w:szCs w:val="20"/>
                      </w:rPr>
                      <w:t xml:space="preserve">г.о</w:t>
                    </w:r>
                    <w:r>
                      <w:rPr>
                        <w:sz w:val="20"/>
                        <w:szCs w:val="20"/>
                      </w:rPr>
                      <w:t xml:space="preserve">. Город Ульяновск, г Ульяновск, </w:t>
                    </w:r>
                    <w:r>
                      <w:rPr>
                        <w:sz w:val="20"/>
                        <w:szCs w:val="20"/>
                      </w:rPr>
                      <w:t xml:space="preserve">пр-кт</w:t>
                    </w:r>
                    <w:r>
                      <w:rPr>
                        <w:sz w:val="20"/>
                        <w:szCs w:val="20"/>
                      </w:rPr>
                      <w:t xml:space="preserve"> Ленинского Комсомола, дом 49</w:t>
                    </w:r>
                    <w:r>
                      <w:rPr>
                        <w:sz w:val="20"/>
                        <w:szCs w:val="20"/>
                      </w:rPr>
                      <w:t xml:space="preserve">. Банковские реквизиты: Р/с</w:t>
                    </w:r>
                    <w:r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 xml:space="preserve">40702810569000000570</w:t>
                    </w:r>
                    <w:r>
                      <w:rPr>
                        <w:sz w:val="20"/>
                        <w:szCs w:val="20"/>
                      </w:rPr>
                      <w:t xml:space="preserve">, </w:t>
                    </w:r>
                    <w:r>
                      <w:rPr>
                        <w:sz w:val="20"/>
                        <w:szCs w:val="20"/>
                      </w:rPr>
                      <w:t xml:space="preserve">УЛЬЯНОВСКОЕ ОТДЕЛЕНИЕ N8588 ПАО СБЕРБАНК</w:t>
                    </w:r>
                    <w:r>
                      <w:rPr>
                        <w:sz w:val="20"/>
                        <w:szCs w:val="20"/>
                      </w:rPr>
                      <w:t xml:space="preserve">, </w:t>
                    </w:r>
                    <w:r>
                      <w:rPr>
                        <w:sz w:val="20"/>
                        <w:szCs w:val="20"/>
                      </w:rPr>
                      <w:t xml:space="preserve">К/с</w:t>
                    </w:r>
                    <w:r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 xml:space="preserve">30101810000000000602</w:t>
                    </w:r>
                    <w:r>
                      <w:rPr>
                        <w:sz w:val="20"/>
                        <w:szCs w:val="20"/>
                      </w:rPr>
                      <w:t xml:space="preserve">, БИК</w:t>
                    </w:r>
                    <w:r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 xml:space="preserve">047308602</w:t>
                    </w:r>
                    <w:r>
                      <w:rPr>
                        <w:sz w:val="20"/>
                        <w:szCs w:val="20"/>
                      </w:rPr>
                      <w:t xml:space="preserve">.</w:t>
                    </w:r>
                    <w:r>
                      <w:rPr>
                        <w:sz w:val="20"/>
                        <w:szCs w:val="20"/>
                      </w:rPr>
                    </w:r>
                    <w:r>
                      <w:rPr>
                        <w:sz w:val="20"/>
                        <w:szCs w:val="20"/>
                      </w:rPr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02F6030" wp14:editId="265E45E1">
              <wp:simplePos x="0" y="0"/>
              <wp:positionH relativeFrom="page">
                <wp:posOffset>5581650</wp:posOffset>
              </wp:positionH>
              <wp:positionV relativeFrom="page">
                <wp:posOffset>9572625</wp:posOffset>
              </wp:positionV>
              <wp:extent cx="1962150" cy="381000"/>
              <wp:effectExtent l="0" t="0" r="0" b="0"/>
              <wp:wrapNone/>
              <wp:docPr id="2" name="Text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962150" cy="381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9C36E9" w14:textId="77777777" w:rsidR="0085007D" w:rsidRDefault="003D70BD">
                          <w:pPr>
                            <w:spacing w:before="13" w:line="183" w:lineRule="exact"/>
                            <w:ind w:left="20"/>
                            <w:jc w:val="right"/>
                            <w:rPr>
                              <w:i/>
                              <w:sz w:val="20"/>
                              <w:szCs w:val="20"/>
                            </w:rPr>
                          </w:pPr>
                          <w:r>
                            <w:rPr>
                              <w:i/>
                              <w:spacing w:val="-2"/>
                              <w:sz w:val="20"/>
                              <w:szCs w:val="20"/>
                            </w:rPr>
                            <w:t>Прейскурант</w:t>
                          </w:r>
                        </w:p>
                        <w:p w14:paraId="3DF3438A" w14:textId="77777777" w:rsidR="0085007D" w:rsidRDefault="003D70BD">
                          <w:pPr>
                            <w:ind w:left="20" w:right="11"/>
                            <w:jc w:val="right"/>
                            <w:rPr>
                              <w:i/>
                              <w:sz w:val="20"/>
                              <w:szCs w:val="20"/>
                            </w:rPr>
                          </w:pPr>
                          <w:r>
                            <w:rPr>
                              <w:i/>
                              <w:sz w:val="20"/>
                              <w:szCs w:val="20"/>
                            </w:rPr>
                            <w:t>№</w:t>
                          </w:r>
                          <w:r>
                            <w:rPr>
                              <w:i/>
                              <w:spacing w:val="-1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  <w:szCs w:val="20"/>
                            </w:rPr>
                            <w:t>20/01/2026 от 20.01.2026 г.</w:t>
                          </w:r>
                        </w:p>
                      </w:txbxContent>
                    </wps:txbx>
                    <wps:bodyPr wrap="square" lIns="36000" tIns="36000" rIns="36000" bIns="3600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702F6030" id="Textbox 6" o:spid="_x0000_s1028" type="#_x0000_t202" style="position:absolute;margin-left:439.5pt;margin-top:753.75pt;width:154.5pt;height:30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" filled="f" stroked="f">
              <v:textbox inset="1mm,1mm,1mm,1mm">
                <w:txbxContent>
                  <w:p w14:paraId="029C36E9" w14:textId="77777777" w:rsidR="0085007D" w:rsidRDefault="00000000">
                    <w:pPr>
                      <w:spacing w:before="13" w:line="183" w:lineRule="exact"/>
                      <w:ind w:left="20"/>
                      <w:jc w:val="right"/>
                      <w:rPr>
                        <w:i/>
                        <w:sz w:val="20"/>
                        <w:szCs w:val="20"/>
                      </w:rPr>
                    </w:pPr>
                    <w:r>
                      <w:rPr>
                        <w:i/>
                        <w:spacing w:val="-2"/>
                        <w:sz w:val="20"/>
                        <w:szCs w:val="20"/>
                      </w:rPr>
                      <w:t>Прейскурант</w:t>
                    </w:r>
                  </w:p>
                  <w:p w14:paraId="3DF3438A" w14:textId="77777777" w:rsidR="0085007D" w:rsidRDefault="00000000">
                    <w:pPr>
                      <w:ind w:left="20" w:right="11"/>
                      <w:jc w:val="right"/>
                      <w:rPr>
                        <w:i/>
                        <w:sz w:val="20"/>
                        <w:szCs w:val="20"/>
                      </w:rPr>
                    </w:pPr>
                    <w:r>
                      <w:rPr>
                        <w:i/>
                        <w:sz w:val="20"/>
                        <w:szCs w:val="20"/>
                      </w:rPr>
                      <w:t>№</w:t>
                    </w:r>
                    <w:r>
                      <w:rPr>
                        <w:i/>
                        <w:spacing w:val="-1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  <w:szCs w:val="20"/>
                      </w:rPr>
                      <w:t>20/01/2026 от 20.01.2026 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g">
          <w:drawing>
            <wp:anchor distT="0" distB="0" distL="114300" distR="114300" simplePos="0" relativeHeight="251648000" behindDoc="1" locked="0" layoutInCell="1" allowOverlap="1" wp14:anchorId="45ED479A" wp14:editId="3AE0C825">
              <wp:simplePos x="0" y="0"/>
              <wp:positionH relativeFrom="column">
                <wp:posOffset>142875</wp:posOffset>
              </wp:positionH>
              <wp:positionV relativeFrom="paragraph">
                <wp:posOffset>-168263</wp:posOffset>
              </wp:positionV>
              <wp:extent cx="6553200" cy="6350"/>
              <wp:effectExtent l="0" t="0" r="0" b="0"/>
              <wp:wrapNone/>
              <wp:docPr id="4" name="Graphic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655320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53200" h="6350" extrusionOk="0">
                            <a:moveTo>
                              <a:pt x="872032" y="0"/>
                            </a:moveTo>
                            <a:lnTo>
                              <a:pt x="0" y="0"/>
                            </a:lnTo>
                            <a:lnTo>
                              <a:pt x="0" y="6083"/>
                            </a:lnTo>
                            <a:lnTo>
                              <a:pt x="872032" y="6083"/>
                            </a:lnTo>
                            <a:lnTo>
                              <a:pt x="872032" y="0"/>
                            </a:lnTo>
                            <a:close/>
                          </a:path>
                          <a:path w="6553200" h="6350" extrusionOk="0">
                            <a:moveTo>
                              <a:pt x="4662233" y="0"/>
                            </a:moveTo>
                            <a:lnTo>
                              <a:pt x="878154" y="0"/>
                            </a:lnTo>
                            <a:lnTo>
                              <a:pt x="872058" y="0"/>
                            </a:lnTo>
                            <a:lnTo>
                              <a:pt x="872058" y="6083"/>
                            </a:lnTo>
                            <a:lnTo>
                              <a:pt x="878154" y="6083"/>
                            </a:lnTo>
                            <a:lnTo>
                              <a:pt x="4662233" y="6083"/>
                            </a:lnTo>
                            <a:lnTo>
                              <a:pt x="4662233" y="0"/>
                            </a:lnTo>
                            <a:close/>
                          </a:path>
                          <a:path w="6553200" h="6350" extrusionOk="0">
                            <a:moveTo>
                              <a:pt x="6019228" y="0"/>
                            </a:moveTo>
                            <a:lnTo>
                              <a:pt x="6013145" y="0"/>
                            </a:lnTo>
                            <a:lnTo>
                              <a:pt x="4668342" y="0"/>
                            </a:lnTo>
                            <a:lnTo>
                              <a:pt x="4662246" y="0"/>
                            </a:lnTo>
                            <a:lnTo>
                              <a:pt x="4662246" y="6083"/>
                            </a:lnTo>
                            <a:lnTo>
                              <a:pt x="4668342" y="6083"/>
                            </a:lnTo>
                            <a:lnTo>
                              <a:pt x="6013145" y="6083"/>
                            </a:lnTo>
                            <a:lnTo>
                              <a:pt x="6019228" y="6083"/>
                            </a:lnTo>
                            <a:lnTo>
                              <a:pt x="6019228" y="0"/>
                            </a:lnTo>
                            <a:close/>
                          </a:path>
                          <a:path w="6553200" h="6350" extrusionOk="0">
                            <a:moveTo>
                              <a:pt x="6552946" y="0"/>
                            </a:moveTo>
                            <a:lnTo>
                              <a:pt x="6019241" y="0"/>
                            </a:lnTo>
                            <a:lnTo>
                              <a:pt x="6019241" y="6083"/>
                            </a:lnTo>
                            <a:lnTo>
                              <a:pt x="6552946" y="6083"/>
                            </a:lnTo>
                            <a:lnTo>
                              <a:pt x="655294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>
          <w:pict>
            <v:shape id="shape 3" o:spid="_x0000_s3" style="position:absolute;z-index:-251648000;o:allowoverlap:true;o:allowincell:true;mso-position-horizontal-relative:text;margin-left:11.25pt;mso-position-horizontal:absolute;mso-position-vertical-relative:text;margin-top:-13.25pt;mso-position-vertical:absolute;width:516.00pt;height:0.50pt;mso-wrap-distance-left:9.00pt;mso-wrap-distance-top:0.00pt;mso-wrap-distance-right:9.00pt;mso-wrap-distance-bottom:0.00pt;visibility:visible;" path="m13306,0l0,0l0,95794l13306,95794l13306,0xem71144,0l13398,0l13306,0l13306,95794l13398,95794l71144,95794l71144,0xem91850,0l91757,0l71236,0l71144,0l71144,95794l71236,95794l91757,95794l91850,95794l91850,0xem99995,0l91852,0l91852,95794l99995,95794l99995,0xe" coordsize="100000,100000" fillcolor="#000000">
              <v:path textboxrect="0,0,100000,100000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5C6B0E2E" wp14:editId="120BD348">
              <wp:simplePos x="0" y="0"/>
              <wp:positionH relativeFrom="page">
                <wp:posOffset>7034021</wp:posOffset>
              </wp:positionH>
              <wp:positionV relativeFrom="page">
                <wp:posOffset>8549850</wp:posOffset>
              </wp:positionV>
              <wp:extent cx="177800" cy="194310"/>
              <wp:effectExtent l="0" t="0" r="0" b="0"/>
              <wp:wrapNone/>
              <wp:docPr id="5" name="Text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70ACD8" w14:textId="00DDE434" w:rsidR="0085007D" w:rsidRDefault="003D70BD">
                          <w:pPr>
                            <w:spacing w:before="10"/>
                            <w:ind w:left="20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8203E2">
                            <w:rPr>
                              <w:i/>
                              <w:noProof/>
                              <w:spacing w:val="-5"/>
                              <w:sz w:val="24"/>
                            </w:rPr>
                            <w:t>1</w: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36000" tIns="36000" rIns="36000" bIns="3600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6B0E2E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9" type="#_x0000_t202" style="position:absolute;margin-left:553.85pt;margin-top:673.2pt;width:14pt;height:15.3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" filled="f" stroked="f">
              <v:textbox inset="1mm,1mm,1mm,1mm">
                <w:txbxContent>
                  <w:p w14:paraId="5570ACD8" w14:textId="00DDE434" w:rsidR="0085007D" w:rsidRDefault="003D70BD">
                    <w:pPr>
                      <w:spacing w:before="10"/>
                      <w:ind w:left="2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i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i/>
                        <w:spacing w:val="-5"/>
                        <w:sz w:val="24"/>
                      </w:rPr>
                      <w:fldChar w:fldCharType="separate"/>
                    </w:r>
                    <w:r w:rsidR="008203E2">
                      <w:rPr>
                        <w:i/>
                        <w:noProof/>
                        <w:spacing w:val="-5"/>
                        <w:sz w:val="24"/>
                      </w:rPr>
                      <w:t>1</w:t>
                    </w:r>
                    <w:r>
                      <w:rPr>
                        <w:i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01C2B1" w14:textId="77777777" w:rsidR="00C33B0A" w:rsidRDefault="00C33B0A">
      <w:r>
        <w:separator/>
      </w:r>
    </w:p>
  </w:footnote>
  <w:footnote w:type="continuationSeparator" w:id="0">
    <w:p w14:paraId="76E6062D" w14:textId="77777777" w:rsidR="00C33B0A" w:rsidRDefault="00C33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4264D"/>
    <w:multiLevelType w:val="hybridMultilevel"/>
    <w:tmpl w:val="0C64DCCC"/>
    <w:lvl w:ilvl="0" w:tplc="24D8BB5E">
      <w:start w:val="1"/>
      <w:numFmt w:val="decimal"/>
      <w:lvlText w:val="%1."/>
      <w:lvlJc w:val="left"/>
      <w:pPr>
        <w:ind w:left="105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9C5AA66C">
      <w:start w:val="1"/>
      <w:numFmt w:val="bullet"/>
      <w:lvlText w:val="•"/>
      <w:lvlJc w:val="left"/>
      <w:pPr>
        <w:ind w:left="2034" w:hanging="721"/>
      </w:pPr>
      <w:rPr>
        <w:rFonts w:hint="default"/>
        <w:lang w:val="ru-RU" w:eastAsia="en-US" w:bidi="ar-SA"/>
      </w:rPr>
    </w:lvl>
    <w:lvl w:ilvl="2" w:tplc="24EE4B70">
      <w:start w:val="1"/>
      <w:numFmt w:val="bullet"/>
      <w:lvlText w:val="•"/>
      <w:lvlJc w:val="left"/>
      <w:pPr>
        <w:ind w:left="3008" w:hanging="721"/>
      </w:pPr>
      <w:rPr>
        <w:rFonts w:hint="default"/>
        <w:lang w:val="ru-RU" w:eastAsia="en-US" w:bidi="ar-SA"/>
      </w:rPr>
    </w:lvl>
    <w:lvl w:ilvl="3" w:tplc="55B2FDD8">
      <w:start w:val="1"/>
      <w:numFmt w:val="bullet"/>
      <w:lvlText w:val="•"/>
      <w:lvlJc w:val="left"/>
      <w:pPr>
        <w:ind w:left="3982" w:hanging="721"/>
      </w:pPr>
      <w:rPr>
        <w:rFonts w:hint="default"/>
        <w:lang w:val="ru-RU" w:eastAsia="en-US" w:bidi="ar-SA"/>
      </w:rPr>
    </w:lvl>
    <w:lvl w:ilvl="4" w:tplc="D4B0EEB8">
      <w:start w:val="1"/>
      <w:numFmt w:val="bullet"/>
      <w:lvlText w:val="•"/>
      <w:lvlJc w:val="left"/>
      <w:pPr>
        <w:ind w:left="4956" w:hanging="721"/>
      </w:pPr>
      <w:rPr>
        <w:rFonts w:hint="default"/>
        <w:lang w:val="ru-RU" w:eastAsia="en-US" w:bidi="ar-SA"/>
      </w:rPr>
    </w:lvl>
    <w:lvl w:ilvl="5" w:tplc="9F949068">
      <w:start w:val="1"/>
      <w:numFmt w:val="bullet"/>
      <w:lvlText w:val="•"/>
      <w:lvlJc w:val="left"/>
      <w:pPr>
        <w:ind w:left="5930" w:hanging="721"/>
      </w:pPr>
      <w:rPr>
        <w:rFonts w:hint="default"/>
        <w:lang w:val="ru-RU" w:eastAsia="en-US" w:bidi="ar-SA"/>
      </w:rPr>
    </w:lvl>
    <w:lvl w:ilvl="6" w:tplc="6AC20D26">
      <w:start w:val="1"/>
      <w:numFmt w:val="bullet"/>
      <w:lvlText w:val="•"/>
      <w:lvlJc w:val="left"/>
      <w:pPr>
        <w:ind w:left="6904" w:hanging="721"/>
      </w:pPr>
      <w:rPr>
        <w:rFonts w:hint="default"/>
        <w:lang w:val="ru-RU" w:eastAsia="en-US" w:bidi="ar-SA"/>
      </w:rPr>
    </w:lvl>
    <w:lvl w:ilvl="7" w:tplc="CE4853C2">
      <w:start w:val="1"/>
      <w:numFmt w:val="bullet"/>
      <w:lvlText w:val="•"/>
      <w:lvlJc w:val="left"/>
      <w:pPr>
        <w:ind w:left="7878" w:hanging="721"/>
      </w:pPr>
      <w:rPr>
        <w:rFonts w:hint="default"/>
        <w:lang w:val="ru-RU" w:eastAsia="en-US" w:bidi="ar-SA"/>
      </w:rPr>
    </w:lvl>
    <w:lvl w:ilvl="8" w:tplc="C2B8AACC">
      <w:start w:val="1"/>
      <w:numFmt w:val="bullet"/>
      <w:lvlText w:val="•"/>
      <w:lvlJc w:val="left"/>
      <w:pPr>
        <w:ind w:left="8852" w:hanging="721"/>
      </w:pPr>
      <w:rPr>
        <w:rFonts w:hint="default"/>
        <w:lang w:val="ru-RU" w:eastAsia="en-US" w:bidi="ar-SA"/>
      </w:rPr>
    </w:lvl>
  </w:abstractNum>
  <w:abstractNum w:abstractNumId="1" w15:restartNumberingAfterBreak="0">
    <w:nsid w:val="03C42E1C"/>
    <w:multiLevelType w:val="hybridMultilevel"/>
    <w:tmpl w:val="439C2BE0"/>
    <w:lvl w:ilvl="0" w:tplc="8EA26168">
      <w:start w:val="1"/>
      <w:numFmt w:val="decimal"/>
      <w:lvlText w:val="%1."/>
      <w:lvlJc w:val="left"/>
      <w:pPr>
        <w:ind w:left="105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5DCE3E68">
      <w:start w:val="1"/>
      <w:numFmt w:val="bullet"/>
      <w:lvlText w:val="•"/>
      <w:lvlJc w:val="left"/>
      <w:pPr>
        <w:ind w:left="2034" w:hanging="721"/>
      </w:pPr>
      <w:rPr>
        <w:rFonts w:hint="default"/>
        <w:lang w:val="ru-RU" w:eastAsia="en-US" w:bidi="ar-SA"/>
      </w:rPr>
    </w:lvl>
    <w:lvl w:ilvl="2" w:tplc="78222C6E">
      <w:start w:val="1"/>
      <w:numFmt w:val="bullet"/>
      <w:lvlText w:val="•"/>
      <w:lvlJc w:val="left"/>
      <w:pPr>
        <w:ind w:left="3008" w:hanging="721"/>
      </w:pPr>
      <w:rPr>
        <w:rFonts w:hint="default"/>
        <w:lang w:val="ru-RU" w:eastAsia="en-US" w:bidi="ar-SA"/>
      </w:rPr>
    </w:lvl>
    <w:lvl w:ilvl="3" w:tplc="F63631F2">
      <w:start w:val="1"/>
      <w:numFmt w:val="bullet"/>
      <w:lvlText w:val="•"/>
      <w:lvlJc w:val="left"/>
      <w:pPr>
        <w:ind w:left="3982" w:hanging="721"/>
      </w:pPr>
      <w:rPr>
        <w:rFonts w:hint="default"/>
        <w:lang w:val="ru-RU" w:eastAsia="en-US" w:bidi="ar-SA"/>
      </w:rPr>
    </w:lvl>
    <w:lvl w:ilvl="4" w:tplc="9F5AECBA">
      <w:start w:val="1"/>
      <w:numFmt w:val="bullet"/>
      <w:lvlText w:val="•"/>
      <w:lvlJc w:val="left"/>
      <w:pPr>
        <w:ind w:left="4956" w:hanging="721"/>
      </w:pPr>
      <w:rPr>
        <w:rFonts w:hint="default"/>
        <w:lang w:val="ru-RU" w:eastAsia="en-US" w:bidi="ar-SA"/>
      </w:rPr>
    </w:lvl>
    <w:lvl w:ilvl="5" w:tplc="603C5D18">
      <w:start w:val="1"/>
      <w:numFmt w:val="bullet"/>
      <w:lvlText w:val="•"/>
      <w:lvlJc w:val="left"/>
      <w:pPr>
        <w:ind w:left="5930" w:hanging="721"/>
      </w:pPr>
      <w:rPr>
        <w:rFonts w:hint="default"/>
        <w:lang w:val="ru-RU" w:eastAsia="en-US" w:bidi="ar-SA"/>
      </w:rPr>
    </w:lvl>
    <w:lvl w:ilvl="6" w:tplc="BE7C15A6">
      <w:start w:val="1"/>
      <w:numFmt w:val="bullet"/>
      <w:lvlText w:val="•"/>
      <w:lvlJc w:val="left"/>
      <w:pPr>
        <w:ind w:left="6904" w:hanging="721"/>
      </w:pPr>
      <w:rPr>
        <w:rFonts w:hint="default"/>
        <w:lang w:val="ru-RU" w:eastAsia="en-US" w:bidi="ar-SA"/>
      </w:rPr>
    </w:lvl>
    <w:lvl w:ilvl="7" w:tplc="F0A223C0">
      <w:start w:val="1"/>
      <w:numFmt w:val="bullet"/>
      <w:lvlText w:val="•"/>
      <w:lvlJc w:val="left"/>
      <w:pPr>
        <w:ind w:left="7878" w:hanging="721"/>
      </w:pPr>
      <w:rPr>
        <w:rFonts w:hint="default"/>
        <w:lang w:val="ru-RU" w:eastAsia="en-US" w:bidi="ar-SA"/>
      </w:rPr>
    </w:lvl>
    <w:lvl w:ilvl="8" w:tplc="D184330E">
      <w:start w:val="1"/>
      <w:numFmt w:val="bullet"/>
      <w:lvlText w:val="•"/>
      <w:lvlJc w:val="left"/>
      <w:pPr>
        <w:ind w:left="8852" w:hanging="721"/>
      </w:pPr>
      <w:rPr>
        <w:rFonts w:hint="default"/>
        <w:lang w:val="ru-RU" w:eastAsia="en-US" w:bidi="ar-SA"/>
      </w:rPr>
    </w:lvl>
  </w:abstractNum>
  <w:abstractNum w:abstractNumId="2" w15:restartNumberingAfterBreak="0">
    <w:nsid w:val="103E44CA"/>
    <w:multiLevelType w:val="hybridMultilevel"/>
    <w:tmpl w:val="7BD2BCE4"/>
    <w:lvl w:ilvl="0" w:tplc="30F822BA">
      <w:start w:val="1"/>
      <w:numFmt w:val="decimal"/>
      <w:lvlText w:val="%1."/>
      <w:lvlJc w:val="left"/>
      <w:pPr>
        <w:ind w:left="61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</w:lvl>
    <w:lvl w:ilvl="1" w:tplc="8952AE16">
      <w:start w:val="1"/>
      <w:numFmt w:val="bullet"/>
      <w:lvlText w:val=""/>
      <w:lvlJc w:val="left"/>
      <w:pPr>
        <w:ind w:left="13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 w:tplc="1286FF18">
      <w:start w:val="1"/>
      <w:numFmt w:val="bullet"/>
      <w:lvlText w:val="•"/>
      <w:lvlJc w:val="left"/>
      <w:pPr>
        <w:ind w:left="2391" w:hanging="360"/>
      </w:pPr>
      <w:rPr>
        <w:rFonts w:hint="default"/>
        <w:lang w:val="ru-RU" w:eastAsia="en-US" w:bidi="ar-SA"/>
      </w:rPr>
    </w:lvl>
    <w:lvl w:ilvl="3" w:tplc="DC7641FC">
      <w:start w:val="1"/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EBC0CA1E">
      <w:start w:val="1"/>
      <w:numFmt w:val="bullet"/>
      <w:lvlText w:val="•"/>
      <w:lvlJc w:val="left"/>
      <w:pPr>
        <w:ind w:left="4493" w:hanging="360"/>
      </w:pPr>
      <w:rPr>
        <w:rFonts w:hint="default"/>
        <w:lang w:val="ru-RU" w:eastAsia="en-US" w:bidi="ar-SA"/>
      </w:rPr>
    </w:lvl>
    <w:lvl w:ilvl="5" w:tplc="7E04D298">
      <w:start w:val="1"/>
      <w:numFmt w:val="bullet"/>
      <w:lvlText w:val="•"/>
      <w:lvlJc w:val="left"/>
      <w:pPr>
        <w:ind w:left="5544" w:hanging="360"/>
      </w:pPr>
      <w:rPr>
        <w:rFonts w:hint="default"/>
        <w:lang w:val="ru-RU" w:eastAsia="en-US" w:bidi="ar-SA"/>
      </w:rPr>
    </w:lvl>
    <w:lvl w:ilvl="6" w:tplc="A866C88E">
      <w:start w:val="1"/>
      <w:numFmt w:val="bullet"/>
      <w:lvlText w:val="•"/>
      <w:lvlJc w:val="left"/>
      <w:pPr>
        <w:ind w:left="6595" w:hanging="360"/>
      </w:pPr>
      <w:rPr>
        <w:rFonts w:hint="default"/>
        <w:lang w:val="ru-RU" w:eastAsia="en-US" w:bidi="ar-SA"/>
      </w:rPr>
    </w:lvl>
    <w:lvl w:ilvl="7" w:tplc="A618599C">
      <w:start w:val="1"/>
      <w:numFmt w:val="bullet"/>
      <w:lvlText w:val="•"/>
      <w:lvlJc w:val="left"/>
      <w:pPr>
        <w:ind w:left="7646" w:hanging="360"/>
      </w:pPr>
      <w:rPr>
        <w:rFonts w:hint="default"/>
        <w:lang w:val="ru-RU" w:eastAsia="en-US" w:bidi="ar-SA"/>
      </w:rPr>
    </w:lvl>
    <w:lvl w:ilvl="8" w:tplc="4E741850">
      <w:start w:val="1"/>
      <w:numFmt w:val="bullet"/>
      <w:lvlText w:val="•"/>
      <w:lvlJc w:val="left"/>
      <w:pPr>
        <w:ind w:left="869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0B62B85"/>
    <w:multiLevelType w:val="hybridMultilevel"/>
    <w:tmpl w:val="8892CB20"/>
    <w:lvl w:ilvl="0" w:tplc="1DEEBEC4">
      <w:start w:val="1"/>
      <w:numFmt w:val="decimal"/>
      <w:lvlText w:val="%1."/>
      <w:lvlJc w:val="left"/>
      <w:pPr>
        <w:ind w:left="105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00B815C8">
      <w:start w:val="1"/>
      <w:numFmt w:val="bullet"/>
      <w:lvlText w:val="•"/>
      <w:lvlJc w:val="left"/>
      <w:pPr>
        <w:ind w:left="2034" w:hanging="721"/>
      </w:pPr>
      <w:rPr>
        <w:rFonts w:hint="default"/>
        <w:lang w:val="ru-RU" w:eastAsia="en-US" w:bidi="ar-SA"/>
      </w:rPr>
    </w:lvl>
    <w:lvl w:ilvl="2" w:tplc="E21A8EA0">
      <w:start w:val="1"/>
      <w:numFmt w:val="bullet"/>
      <w:lvlText w:val="•"/>
      <w:lvlJc w:val="left"/>
      <w:pPr>
        <w:ind w:left="3008" w:hanging="721"/>
      </w:pPr>
      <w:rPr>
        <w:rFonts w:hint="default"/>
        <w:lang w:val="ru-RU" w:eastAsia="en-US" w:bidi="ar-SA"/>
      </w:rPr>
    </w:lvl>
    <w:lvl w:ilvl="3" w:tplc="284691D0">
      <w:start w:val="1"/>
      <w:numFmt w:val="bullet"/>
      <w:lvlText w:val="•"/>
      <w:lvlJc w:val="left"/>
      <w:pPr>
        <w:ind w:left="3982" w:hanging="721"/>
      </w:pPr>
      <w:rPr>
        <w:rFonts w:hint="default"/>
        <w:lang w:val="ru-RU" w:eastAsia="en-US" w:bidi="ar-SA"/>
      </w:rPr>
    </w:lvl>
    <w:lvl w:ilvl="4" w:tplc="42E22E7E">
      <w:start w:val="1"/>
      <w:numFmt w:val="bullet"/>
      <w:lvlText w:val="•"/>
      <w:lvlJc w:val="left"/>
      <w:pPr>
        <w:ind w:left="4956" w:hanging="721"/>
      </w:pPr>
      <w:rPr>
        <w:rFonts w:hint="default"/>
        <w:lang w:val="ru-RU" w:eastAsia="en-US" w:bidi="ar-SA"/>
      </w:rPr>
    </w:lvl>
    <w:lvl w:ilvl="5" w:tplc="E77ABF96">
      <w:start w:val="1"/>
      <w:numFmt w:val="bullet"/>
      <w:lvlText w:val="•"/>
      <w:lvlJc w:val="left"/>
      <w:pPr>
        <w:ind w:left="5930" w:hanging="721"/>
      </w:pPr>
      <w:rPr>
        <w:rFonts w:hint="default"/>
        <w:lang w:val="ru-RU" w:eastAsia="en-US" w:bidi="ar-SA"/>
      </w:rPr>
    </w:lvl>
    <w:lvl w:ilvl="6" w:tplc="7A3A6D16">
      <w:start w:val="1"/>
      <w:numFmt w:val="bullet"/>
      <w:lvlText w:val="•"/>
      <w:lvlJc w:val="left"/>
      <w:pPr>
        <w:ind w:left="6904" w:hanging="721"/>
      </w:pPr>
      <w:rPr>
        <w:rFonts w:hint="default"/>
        <w:lang w:val="ru-RU" w:eastAsia="en-US" w:bidi="ar-SA"/>
      </w:rPr>
    </w:lvl>
    <w:lvl w:ilvl="7" w:tplc="44DE59A6">
      <w:start w:val="1"/>
      <w:numFmt w:val="bullet"/>
      <w:lvlText w:val="•"/>
      <w:lvlJc w:val="left"/>
      <w:pPr>
        <w:ind w:left="7878" w:hanging="721"/>
      </w:pPr>
      <w:rPr>
        <w:rFonts w:hint="default"/>
        <w:lang w:val="ru-RU" w:eastAsia="en-US" w:bidi="ar-SA"/>
      </w:rPr>
    </w:lvl>
    <w:lvl w:ilvl="8" w:tplc="B82E581C">
      <w:start w:val="1"/>
      <w:numFmt w:val="bullet"/>
      <w:lvlText w:val="•"/>
      <w:lvlJc w:val="left"/>
      <w:pPr>
        <w:ind w:left="8852" w:hanging="721"/>
      </w:pPr>
      <w:rPr>
        <w:rFonts w:hint="default"/>
        <w:lang w:val="ru-RU" w:eastAsia="en-US" w:bidi="ar-SA"/>
      </w:rPr>
    </w:lvl>
  </w:abstractNum>
  <w:abstractNum w:abstractNumId="4" w15:restartNumberingAfterBreak="0">
    <w:nsid w:val="21F8723E"/>
    <w:multiLevelType w:val="hybridMultilevel"/>
    <w:tmpl w:val="FF783F62"/>
    <w:lvl w:ilvl="0" w:tplc="FBDCAB4A">
      <w:start w:val="1"/>
      <w:numFmt w:val="decimal"/>
      <w:lvlText w:val="%1."/>
      <w:lvlJc w:val="left"/>
      <w:pPr>
        <w:ind w:left="98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CE8C66D0">
      <w:start w:val="1"/>
      <w:numFmt w:val="bullet"/>
      <w:lvlText w:val="•"/>
      <w:lvlJc w:val="left"/>
      <w:pPr>
        <w:ind w:left="1962" w:hanging="361"/>
      </w:pPr>
      <w:rPr>
        <w:rFonts w:hint="default"/>
        <w:lang w:val="ru-RU" w:eastAsia="en-US" w:bidi="ar-SA"/>
      </w:rPr>
    </w:lvl>
    <w:lvl w:ilvl="2" w:tplc="D35C2D6E">
      <w:start w:val="1"/>
      <w:numFmt w:val="bullet"/>
      <w:lvlText w:val="•"/>
      <w:lvlJc w:val="left"/>
      <w:pPr>
        <w:ind w:left="2944" w:hanging="361"/>
      </w:pPr>
      <w:rPr>
        <w:rFonts w:hint="default"/>
        <w:lang w:val="ru-RU" w:eastAsia="en-US" w:bidi="ar-SA"/>
      </w:rPr>
    </w:lvl>
    <w:lvl w:ilvl="3" w:tplc="503ED912">
      <w:start w:val="1"/>
      <w:numFmt w:val="bullet"/>
      <w:lvlText w:val="•"/>
      <w:lvlJc w:val="left"/>
      <w:pPr>
        <w:ind w:left="3926" w:hanging="361"/>
      </w:pPr>
      <w:rPr>
        <w:rFonts w:hint="default"/>
        <w:lang w:val="ru-RU" w:eastAsia="en-US" w:bidi="ar-SA"/>
      </w:rPr>
    </w:lvl>
    <w:lvl w:ilvl="4" w:tplc="47502378">
      <w:start w:val="1"/>
      <w:numFmt w:val="bullet"/>
      <w:lvlText w:val="•"/>
      <w:lvlJc w:val="left"/>
      <w:pPr>
        <w:ind w:left="4908" w:hanging="361"/>
      </w:pPr>
      <w:rPr>
        <w:rFonts w:hint="default"/>
        <w:lang w:val="ru-RU" w:eastAsia="en-US" w:bidi="ar-SA"/>
      </w:rPr>
    </w:lvl>
    <w:lvl w:ilvl="5" w:tplc="11B24E20">
      <w:start w:val="1"/>
      <w:numFmt w:val="bullet"/>
      <w:lvlText w:val="•"/>
      <w:lvlJc w:val="left"/>
      <w:pPr>
        <w:ind w:left="5890" w:hanging="361"/>
      </w:pPr>
      <w:rPr>
        <w:rFonts w:hint="default"/>
        <w:lang w:val="ru-RU" w:eastAsia="en-US" w:bidi="ar-SA"/>
      </w:rPr>
    </w:lvl>
    <w:lvl w:ilvl="6" w:tplc="82CEAEC2">
      <w:start w:val="1"/>
      <w:numFmt w:val="bullet"/>
      <w:lvlText w:val="•"/>
      <w:lvlJc w:val="left"/>
      <w:pPr>
        <w:ind w:left="6872" w:hanging="361"/>
      </w:pPr>
      <w:rPr>
        <w:rFonts w:hint="default"/>
        <w:lang w:val="ru-RU" w:eastAsia="en-US" w:bidi="ar-SA"/>
      </w:rPr>
    </w:lvl>
    <w:lvl w:ilvl="7" w:tplc="ED5C682A">
      <w:start w:val="1"/>
      <w:numFmt w:val="bullet"/>
      <w:lvlText w:val="•"/>
      <w:lvlJc w:val="left"/>
      <w:pPr>
        <w:ind w:left="7854" w:hanging="361"/>
      </w:pPr>
      <w:rPr>
        <w:rFonts w:hint="default"/>
        <w:lang w:val="ru-RU" w:eastAsia="en-US" w:bidi="ar-SA"/>
      </w:rPr>
    </w:lvl>
    <w:lvl w:ilvl="8" w:tplc="9C6A0D60">
      <w:start w:val="1"/>
      <w:numFmt w:val="bullet"/>
      <w:lvlText w:val="•"/>
      <w:lvlJc w:val="left"/>
      <w:pPr>
        <w:ind w:left="8836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23664781"/>
    <w:multiLevelType w:val="multilevel"/>
    <w:tmpl w:val="DB029BD4"/>
    <w:lvl w:ilvl="0">
      <w:start w:val="1"/>
      <w:numFmt w:val="decimal"/>
      <w:lvlText w:val="%1"/>
      <w:lvlJc w:val="left"/>
      <w:pPr>
        <w:ind w:left="2036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36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6" w:hanging="6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sz w:val="24"/>
        <w:szCs w:val="24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986" w:hanging="62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960" w:hanging="62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933" w:hanging="62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906" w:hanging="62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880" w:hanging="62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853" w:hanging="625"/>
      </w:pPr>
      <w:rPr>
        <w:rFonts w:hint="default"/>
        <w:lang w:val="ru-RU" w:eastAsia="en-US" w:bidi="ar-SA"/>
      </w:rPr>
    </w:lvl>
  </w:abstractNum>
  <w:abstractNum w:abstractNumId="6" w15:restartNumberingAfterBreak="0">
    <w:nsid w:val="289B770F"/>
    <w:multiLevelType w:val="multilevel"/>
    <w:tmpl w:val="AD10C0C4"/>
    <w:lvl w:ilvl="0">
      <w:start w:val="3"/>
      <w:numFmt w:val="decimal"/>
      <w:lvlText w:val="%1"/>
      <w:lvlJc w:val="left"/>
      <w:pPr>
        <w:ind w:left="1047" w:hanging="71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47" w:hanging="71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47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sz w:val="20"/>
        <w:szCs w:val="20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968" w:hanging="711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944" w:hanging="711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920" w:hanging="711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896" w:hanging="711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872" w:hanging="711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848" w:hanging="711"/>
      </w:pPr>
      <w:rPr>
        <w:rFonts w:hint="default"/>
        <w:lang w:val="ru-RU" w:eastAsia="en-US" w:bidi="ar-SA"/>
      </w:rPr>
    </w:lvl>
  </w:abstractNum>
  <w:abstractNum w:abstractNumId="7" w15:restartNumberingAfterBreak="0">
    <w:nsid w:val="2C65599E"/>
    <w:multiLevelType w:val="hybridMultilevel"/>
    <w:tmpl w:val="78386AF4"/>
    <w:lvl w:ilvl="0" w:tplc="829E4898">
      <w:start w:val="1"/>
      <w:numFmt w:val="decimal"/>
      <w:lvlText w:val="%1."/>
      <w:lvlJc w:val="left"/>
      <w:pPr>
        <w:ind w:left="336" w:hanging="360"/>
        <w:jc w:val="right"/>
      </w:pPr>
      <w:rPr>
        <w:rFonts w:hint="default"/>
        <w:spacing w:val="0"/>
        <w:lang w:val="ru-RU" w:eastAsia="en-US" w:bidi="ar-SA"/>
      </w:rPr>
    </w:lvl>
    <w:lvl w:ilvl="1" w:tplc="6FBE2674">
      <w:start w:val="1"/>
      <w:numFmt w:val="bullet"/>
      <w:lvlText w:val="•"/>
      <w:lvlJc w:val="left"/>
      <w:pPr>
        <w:ind w:left="1386" w:hanging="360"/>
      </w:pPr>
      <w:rPr>
        <w:rFonts w:hint="default"/>
        <w:lang w:val="ru-RU" w:eastAsia="en-US" w:bidi="ar-SA"/>
      </w:rPr>
    </w:lvl>
    <w:lvl w:ilvl="2" w:tplc="76AC39B6">
      <w:start w:val="1"/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3" w:tplc="6748CF30">
      <w:start w:val="1"/>
      <w:numFmt w:val="bullet"/>
      <w:lvlText w:val="•"/>
      <w:lvlJc w:val="left"/>
      <w:pPr>
        <w:ind w:left="3478" w:hanging="360"/>
      </w:pPr>
      <w:rPr>
        <w:rFonts w:hint="default"/>
        <w:lang w:val="ru-RU" w:eastAsia="en-US" w:bidi="ar-SA"/>
      </w:rPr>
    </w:lvl>
    <w:lvl w:ilvl="4" w:tplc="F8AEE0F6">
      <w:start w:val="1"/>
      <w:numFmt w:val="bullet"/>
      <w:lvlText w:val="•"/>
      <w:lvlJc w:val="left"/>
      <w:pPr>
        <w:ind w:left="4524" w:hanging="360"/>
      </w:pPr>
      <w:rPr>
        <w:rFonts w:hint="default"/>
        <w:lang w:val="ru-RU" w:eastAsia="en-US" w:bidi="ar-SA"/>
      </w:rPr>
    </w:lvl>
    <w:lvl w:ilvl="5" w:tplc="C0028DF0">
      <w:start w:val="1"/>
      <w:numFmt w:val="bullet"/>
      <w:lvlText w:val="•"/>
      <w:lvlJc w:val="left"/>
      <w:pPr>
        <w:ind w:left="5570" w:hanging="360"/>
      </w:pPr>
      <w:rPr>
        <w:rFonts w:hint="default"/>
        <w:lang w:val="ru-RU" w:eastAsia="en-US" w:bidi="ar-SA"/>
      </w:rPr>
    </w:lvl>
    <w:lvl w:ilvl="6" w:tplc="CDA6E164">
      <w:start w:val="1"/>
      <w:numFmt w:val="bullet"/>
      <w:lvlText w:val="•"/>
      <w:lvlJc w:val="left"/>
      <w:pPr>
        <w:ind w:left="6616" w:hanging="360"/>
      </w:pPr>
      <w:rPr>
        <w:rFonts w:hint="default"/>
        <w:lang w:val="ru-RU" w:eastAsia="en-US" w:bidi="ar-SA"/>
      </w:rPr>
    </w:lvl>
    <w:lvl w:ilvl="7" w:tplc="3A44A5A4">
      <w:start w:val="1"/>
      <w:numFmt w:val="bullet"/>
      <w:lvlText w:val="•"/>
      <w:lvlJc w:val="left"/>
      <w:pPr>
        <w:ind w:left="7662" w:hanging="360"/>
      </w:pPr>
      <w:rPr>
        <w:rFonts w:hint="default"/>
        <w:lang w:val="ru-RU" w:eastAsia="en-US" w:bidi="ar-SA"/>
      </w:rPr>
    </w:lvl>
    <w:lvl w:ilvl="8" w:tplc="147297AC">
      <w:start w:val="1"/>
      <w:numFmt w:val="bullet"/>
      <w:lvlText w:val="•"/>
      <w:lvlJc w:val="left"/>
      <w:pPr>
        <w:ind w:left="8708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2D060058"/>
    <w:multiLevelType w:val="multilevel"/>
    <w:tmpl w:val="A484F202"/>
    <w:lvl w:ilvl="0">
      <w:start w:val="3"/>
      <w:numFmt w:val="decimal"/>
      <w:lvlText w:val="%1"/>
      <w:lvlJc w:val="left"/>
      <w:pPr>
        <w:ind w:left="1047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7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sz w:val="20"/>
        <w:szCs w:val="20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992" w:hanging="711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968" w:hanging="711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944" w:hanging="711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920" w:hanging="711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896" w:hanging="711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872" w:hanging="711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848" w:hanging="711"/>
      </w:pPr>
      <w:rPr>
        <w:rFonts w:hint="default"/>
        <w:lang w:val="ru-RU" w:eastAsia="en-US" w:bidi="ar-SA"/>
      </w:rPr>
    </w:lvl>
  </w:abstractNum>
  <w:abstractNum w:abstractNumId="9" w15:restartNumberingAfterBreak="0">
    <w:nsid w:val="2E425103"/>
    <w:multiLevelType w:val="hybridMultilevel"/>
    <w:tmpl w:val="69F8BD30"/>
    <w:lvl w:ilvl="0" w:tplc="6BCCE888">
      <w:start w:val="1"/>
      <w:numFmt w:val="bullet"/>
      <w:lvlText w:val=""/>
      <w:lvlJc w:val="left"/>
      <w:pPr>
        <w:ind w:left="47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25DEFDA2">
      <w:start w:val="1"/>
      <w:numFmt w:val="bullet"/>
      <w:lvlText w:val="•"/>
      <w:lvlJc w:val="left"/>
      <w:pPr>
        <w:ind w:left="1012" w:hanging="361"/>
      </w:pPr>
      <w:rPr>
        <w:rFonts w:hint="default"/>
        <w:lang w:val="ru-RU" w:eastAsia="en-US" w:bidi="ar-SA"/>
      </w:rPr>
    </w:lvl>
    <w:lvl w:ilvl="2" w:tplc="EDDCCD70">
      <w:start w:val="1"/>
      <w:numFmt w:val="bullet"/>
      <w:lvlText w:val="•"/>
      <w:lvlJc w:val="left"/>
      <w:pPr>
        <w:ind w:left="1544" w:hanging="361"/>
      </w:pPr>
      <w:rPr>
        <w:rFonts w:hint="default"/>
        <w:lang w:val="ru-RU" w:eastAsia="en-US" w:bidi="ar-SA"/>
      </w:rPr>
    </w:lvl>
    <w:lvl w:ilvl="3" w:tplc="01E4D1A4">
      <w:start w:val="1"/>
      <w:numFmt w:val="bullet"/>
      <w:lvlText w:val="•"/>
      <w:lvlJc w:val="left"/>
      <w:pPr>
        <w:ind w:left="2076" w:hanging="361"/>
      </w:pPr>
      <w:rPr>
        <w:rFonts w:hint="default"/>
        <w:lang w:val="ru-RU" w:eastAsia="en-US" w:bidi="ar-SA"/>
      </w:rPr>
    </w:lvl>
    <w:lvl w:ilvl="4" w:tplc="3CF26EC6">
      <w:start w:val="1"/>
      <w:numFmt w:val="bullet"/>
      <w:lvlText w:val="•"/>
      <w:lvlJc w:val="left"/>
      <w:pPr>
        <w:ind w:left="2608" w:hanging="361"/>
      </w:pPr>
      <w:rPr>
        <w:rFonts w:hint="default"/>
        <w:lang w:val="ru-RU" w:eastAsia="en-US" w:bidi="ar-SA"/>
      </w:rPr>
    </w:lvl>
    <w:lvl w:ilvl="5" w:tplc="01184C28">
      <w:start w:val="1"/>
      <w:numFmt w:val="bullet"/>
      <w:lvlText w:val="•"/>
      <w:lvlJc w:val="left"/>
      <w:pPr>
        <w:ind w:left="3140" w:hanging="361"/>
      </w:pPr>
      <w:rPr>
        <w:rFonts w:hint="default"/>
        <w:lang w:val="ru-RU" w:eastAsia="en-US" w:bidi="ar-SA"/>
      </w:rPr>
    </w:lvl>
    <w:lvl w:ilvl="6" w:tplc="17E85E32">
      <w:start w:val="1"/>
      <w:numFmt w:val="bullet"/>
      <w:lvlText w:val="•"/>
      <w:lvlJc w:val="left"/>
      <w:pPr>
        <w:ind w:left="3672" w:hanging="361"/>
      </w:pPr>
      <w:rPr>
        <w:rFonts w:hint="default"/>
        <w:lang w:val="ru-RU" w:eastAsia="en-US" w:bidi="ar-SA"/>
      </w:rPr>
    </w:lvl>
    <w:lvl w:ilvl="7" w:tplc="19E241DE">
      <w:start w:val="1"/>
      <w:numFmt w:val="bullet"/>
      <w:lvlText w:val="•"/>
      <w:lvlJc w:val="left"/>
      <w:pPr>
        <w:ind w:left="4204" w:hanging="361"/>
      </w:pPr>
      <w:rPr>
        <w:rFonts w:hint="default"/>
        <w:lang w:val="ru-RU" w:eastAsia="en-US" w:bidi="ar-SA"/>
      </w:rPr>
    </w:lvl>
    <w:lvl w:ilvl="8" w:tplc="4EA6A3E0">
      <w:start w:val="1"/>
      <w:numFmt w:val="bullet"/>
      <w:lvlText w:val="•"/>
      <w:lvlJc w:val="left"/>
      <w:pPr>
        <w:ind w:left="4736" w:hanging="361"/>
      </w:pPr>
      <w:rPr>
        <w:rFonts w:hint="default"/>
        <w:lang w:val="ru-RU" w:eastAsia="en-US" w:bidi="ar-SA"/>
      </w:rPr>
    </w:lvl>
  </w:abstractNum>
  <w:abstractNum w:abstractNumId="10" w15:restartNumberingAfterBreak="0">
    <w:nsid w:val="36D41CFE"/>
    <w:multiLevelType w:val="multilevel"/>
    <w:tmpl w:val="C0D2E164"/>
    <w:lvl w:ilvl="0">
      <w:start w:val="1"/>
      <w:numFmt w:val="decimal"/>
      <w:lvlText w:val="%1"/>
      <w:lvlJc w:val="left"/>
      <w:pPr>
        <w:ind w:left="1753" w:hanging="105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53" w:hanging="105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3568" w:hanging="1057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472" w:hanging="1057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376" w:hanging="1057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280" w:hanging="1057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184" w:hanging="1057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088" w:hanging="1057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992" w:hanging="1057"/>
      </w:pPr>
      <w:rPr>
        <w:rFonts w:hint="default"/>
        <w:lang w:val="ru-RU" w:eastAsia="en-US" w:bidi="ar-SA"/>
      </w:rPr>
    </w:lvl>
  </w:abstractNum>
  <w:abstractNum w:abstractNumId="11" w15:restartNumberingAfterBreak="0">
    <w:nsid w:val="43D20A3C"/>
    <w:multiLevelType w:val="hybridMultilevel"/>
    <w:tmpl w:val="C3ECC8E8"/>
    <w:lvl w:ilvl="0" w:tplc="0A605CA4">
      <w:start w:val="1"/>
      <w:numFmt w:val="decimal"/>
      <w:lvlText w:val="%1."/>
      <w:lvlJc w:val="left"/>
      <w:pPr>
        <w:ind w:left="336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</w:lvl>
    <w:lvl w:ilvl="1" w:tplc="8C82D7CC">
      <w:start w:val="1"/>
      <w:numFmt w:val="bullet"/>
      <w:lvlText w:val="•"/>
      <w:lvlJc w:val="left"/>
      <w:pPr>
        <w:ind w:left="1386" w:hanging="183"/>
      </w:pPr>
      <w:rPr>
        <w:rFonts w:hint="default"/>
        <w:lang w:val="ru-RU" w:eastAsia="en-US" w:bidi="ar-SA"/>
      </w:rPr>
    </w:lvl>
    <w:lvl w:ilvl="2" w:tplc="2E0E5ADC">
      <w:start w:val="1"/>
      <w:numFmt w:val="bullet"/>
      <w:lvlText w:val="•"/>
      <w:lvlJc w:val="left"/>
      <w:pPr>
        <w:ind w:left="2432" w:hanging="183"/>
      </w:pPr>
      <w:rPr>
        <w:rFonts w:hint="default"/>
        <w:lang w:val="ru-RU" w:eastAsia="en-US" w:bidi="ar-SA"/>
      </w:rPr>
    </w:lvl>
    <w:lvl w:ilvl="3" w:tplc="384E5A3A">
      <w:start w:val="1"/>
      <w:numFmt w:val="bullet"/>
      <w:lvlText w:val="•"/>
      <w:lvlJc w:val="left"/>
      <w:pPr>
        <w:ind w:left="3478" w:hanging="183"/>
      </w:pPr>
      <w:rPr>
        <w:rFonts w:hint="default"/>
        <w:lang w:val="ru-RU" w:eastAsia="en-US" w:bidi="ar-SA"/>
      </w:rPr>
    </w:lvl>
    <w:lvl w:ilvl="4" w:tplc="DB921982">
      <w:start w:val="1"/>
      <w:numFmt w:val="bullet"/>
      <w:lvlText w:val="•"/>
      <w:lvlJc w:val="left"/>
      <w:pPr>
        <w:ind w:left="4524" w:hanging="183"/>
      </w:pPr>
      <w:rPr>
        <w:rFonts w:hint="default"/>
        <w:lang w:val="ru-RU" w:eastAsia="en-US" w:bidi="ar-SA"/>
      </w:rPr>
    </w:lvl>
    <w:lvl w:ilvl="5" w:tplc="D27A1A46">
      <w:start w:val="1"/>
      <w:numFmt w:val="bullet"/>
      <w:lvlText w:val="•"/>
      <w:lvlJc w:val="left"/>
      <w:pPr>
        <w:ind w:left="5570" w:hanging="183"/>
      </w:pPr>
      <w:rPr>
        <w:rFonts w:hint="default"/>
        <w:lang w:val="ru-RU" w:eastAsia="en-US" w:bidi="ar-SA"/>
      </w:rPr>
    </w:lvl>
    <w:lvl w:ilvl="6" w:tplc="66A64C4C">
      <w:start w:val="1"/>
      <w:numFmt w:val="bullet"/>
      <w:lvlText w:val="•"/>
      <w:lvlJc w:val="left"/>
      <w:pPr>
        <w:ind w:left="6616" w:hanging="183"/>
      </w:pPr>
      <w:rPr>
        <w:rFonts w:hint="default"/>
        <w:lang w:val="ru-RU" w:eastAsia="en-US" w:bidi="ar-SA"/>
      </w:rPr>
    </w:lvl>
    <w:lvl w:ilvl="7" w:tplc="9904A398">
      <w:start w:val="1"/>
      <w:numFmt w:val="bullet"/>
      <w:lvlText w:val="•"/>
      <w:lvlJc w:val="left"/>
      <w:pPr>
        <w:ind w:left="7662" w:hanging="183"/>
      </w:pPr>
      <w:rPr>
        <w:rFonts w:hint="default"/>
        <w:lang w:val="ru-RU" w:eastAsia="en-US" w:bidi="ar-SA"/>
      </w:rPr>
    </w:lvl>
    <w:lvl w:ilvl="8" w:tplc="ACA0F70A">
      <w:start w:val="1"/>
      <w:numFmt w:val="bullet"/>
      <w:lvlText w:val="•"/>
      <w:lvlJc w:val="left"/>
      <w:pPr>
        <w:ind w:left="8708" w:hanging="183"/>
      </w:pPr>
      <w:rPr>
        <w:rFonts w:hint="default"/>
        <w:lang w:val="ru-RU" w:eastAsia="en-US" w:bidi="ar-SA"/>
      </w:rPr>
    </w:lvl>
  </w:abstractNum>
  <w:abstractNum w:abstractNumId="12" w15:restartNumberingAfterBreak="0">
    <w:nsid w:val="49B316F7"/>
    <w:multiLevelType w:val="hybridMultilevel"/>
    <w:tmpl w:val="5A3C3ECC"/>
    <w:lvl w:ilvl="0" w:tplc="A48E76EE">
      <w:start w:val="1"/>
      <w:numFmt w:val="decimal"/>
      <w:lvlText w:val="%1."/>
      <w:lvlJc w:val="left"/>
      <w:pPr>
        <w:ind w:left="1047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0C0EBA3E">
      <w:start w:val="1"/>
      <w:numFmt w:val="bullet"/>
      <w:lvlText w:val="•"/>
      <w:lvlJc w:val="left"/>
      <w:pPr>
        <w:ind w:left="2016" w:hanging="711"/>
      </w:pPr>
      <w:rPr>
        <w:rFonts w:hint="default"/>
        <w:lang w:val="ru-RU" w:eastAsia="en-US" w:bidi="ar-SA"/>
      </w:rPr>
    </w:lvl>
    <w:lvl w:ilvl="2" w:tplc="72A46A24">
      <w:start w:val="1"/>
      <w:numFmt w:val="bullet"/>
      <w:lvlText w:val="•"/>
      <w:lvlJc w:val="left"/>
      <w:pPr>
        <w:ind w:left="2992" w:hanging="711"/>
      </w:pPr>
      <w:rPr>
        <w:rFonts w:hint="default"/>
        <w:lang w:val="ru-RU" w:eastAsia="en-US" w:bidi="ar-SA"/>
      </w:rPr>
    </w:lvl>
    <w:lvl w:ilvl="3" w:tplc="590A25CE">
      <w:start w:val="1"/>
      <w:numFmt w:val="bullet"/>
      <w:lvlText w:val="•"/>
      <w:lvlJc w:val="left"/>
      <w:pPr>
        <w:ind w:left="3968" w:hanging="711"/>
      </w:pPr>
      <w:rPr>
        <w:rFonts w:hint="default"/>
        <w:lang w:val="ru-RU" w:eastAsia="en-US" w:bidi="ar-SA"/>
      </w:rPr>
    </w:lvl>
    <w:lvl w:ilvl="4" w:tplc="D6B2EB5A">
      <w:start w:val="1"/>
      <w:numFmt w:val="bullet"/>
      <w:lvlText w:val="•"/>
      <w:lvlJc w:val="left"/>
      <w:pPr>
        <w:ind w:left="4944" w:hanging="711"/>
      </w:pPr>
      <w:rPr>
        <w:rFonts w:hint="default"/>
        <w:lang w:val="ru-RU" w:eastAsia="en-US" w:bidi="ar-SA"/>
      </w:rPr>
    </w:lvl>
    <w:lvl w:ilvl="5" w:tplc="93EE9C98">
      <w:start w:val="1"/>
      <w:numFmt w:val="bullet"/>
      <w:lvlText w:val="•"/>
      <w:lvlJc w:val="left"/>
      <w:pPr>
        <w:ind w:left="5920" w:hanging="711"/>
      </w:pPr>
      <w:rPr>
        <w:rFonts w:hint="default"/>
        <w:lang w:val="ru-RU" w:eastAsia="en-US" w:bidi="ar-SA"/>
      </w:rPr>
    </w:lvl>
    <w:lvl w:ilvl="6" w:tplc="E668A706">
      <w:start w:val="1"/>
      <w:numFmt w:val="bullet"/>
      <w:lvlText w:val="•"/>
      <w:lvlJc w:val="left"/>
      <w:pPr>
        <w:ind w:left="6896" w:hanging="711"/>
      </w:pPr>
      <w:rPr>
        <w:rFonts w:hint="default"/>
        <w:lang w:val="ru-RU" w:eastAsia="en-US" w:bidi="ar-SA"/>
      </w:rPr>
    </w:lvl>
    <w:lvl w:ilvl="7" w:tplc="36247D92">
      <w:start w:val="1"/>
      <w:numFmt w:val="bullet"/>
      <w:lvlText w:val="•"/>
      <w:lvlJc w:val="left"/>
      <w:pPr>
        <w:ind w:left="7872" w:hanging="711"/>
      </w:pPr>
      <w:rPr>
        <w:rFonts w:hint="default"/>
        <w:lang w:val="ru-RU" w:eastAsia="en-US" w:bidi="ar-SA"/>
      </w:rPr>
    </w:lvl>
    <w:lvl w:ilvl="8" w:tplc="C91485DA">
      <w:start w:val="1"/>
      <w:numFmt w:val="bullet"/>
      <w:lvlText w:val="•"/>
      <w:lvlJc w:val="left"/>
      <w:pPr>
        <w:ind w:left="8848" w:hanging="711"/>
      </w:pPr>
      <w:rPr>
        <w:rFonts w:hint="default"/>
        <w:lang w:val="ru-RU" w:eastAsia="en-US" w:bidi="ar-SA"/>
      </w:rPr>
    </w:lvl>
  </w:abstractNum>
  <w:abstractNum w:abstractNumId="13" w15:restartNumberingAfterBreak="0">
    <w:nsid w:val="4EF85216"/>
    <w:multiLevelType w:val="hybridMultilevel"/>
    <w:tmpl w:val="CEE6DD18"/>
    <w:lvl w:ilvl="0" w:tplc="72F6DC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10C37C8">
      <w:start w:val="1"/>
      <w:numFmt w:val="lowerLetter"/>
      <w:lvlText w:val="%2."/>
      <w:lvlJc w:val="left"/>
      <w:pPr>
        <w:ind w:left="1440" w:hanging="360"/>
      </w:pPr>
    </w:lvl>
    <w:lvl w:ilvl="2" w:tplc="4D807EB8">
      <w:start w:val="1"/>
      <w:numFmt w:val="lowerRoman"/>
      <w:lvlText w:val="%3."/>
      <w:lvlJc w:val="right"/>
      <w:pPr>
        <w:ind w:left="2160" w:hanging="180"/>
      </w:pPr>
    </w:lvl>
    <w:lvl w:ilvl="3" w:tplc="E0965FC6">
      <w:start w:val="1"/>
      <w:numFmt w:val="decimal"/>
      <w:lvlText w:val="%4."/>
      <w:lvlJc w:val="left"/>
      <w:pPr>
        <w:ind w:left="2880" w:hanging="360"/>
      </w:pPr>
    </w:lvl>
    <w:lvl w:ilvl="4" w:tplc="8FA664D6">
      <w:start w:val="1"/>
      <w:numFmt w:val="lowerLetter"/>
      <w:lvlText w:val="%5."/>
      <w:lvlJc w:val="left"/>
      <w:pPr>
        <w:ind w:left="3600" w:hanging="360"/>
      </w:pPr>
    </w:lvl>
    <w:lvl w:ilvl="5" w:tplc="FBDA96EA">
      <w:start w:val="1"/>
      <w:numFmt w:val="lowerRoman"/>
      <w:lvlText w:val="%6."/>
      <w:lvlJc w:val="right"/>
      <w:pPr>
        <w:ind w:left="4320" w:hanging="180"/>
      </w:pPr>
    </w:lvl>
    <w:lvl w:ilvl="6" w:tplc="3E2C851E">
      <w:start w:val="1"/>
      <w:numFmt w:val="decimal"/>
      <w:lvlText w:val="%7."/>
      <w:lvlJc w:val="left"/>
      <w:pPr>
        <w:ind w:left="5040" w:hanging="360"/>
      </w:pPr>
    </w:lvl>
    <w:lvl w:ilvl="7" w:tplc="51AC9E70">
      <w:start w:val="1"/>
      <w:numFmt w:val="lowerLetter"/>
      <w:lvlText w:val="%8."/>
      <w:lvlJc w:val="left"/>
      <w:pPr>
        <w:ind w:left="5760" w:hanging="360"/>
      </w:pPr>
    </w:lvl>
    <w:lvl w:ilvl="8" w:tplc="9934DEE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602AAF"/>
    <w:multiLevelType w:val="hybridMultilevel"/>
    <w:tmpl w:val="75F6B7EC"/>
    <w:lvl w:ilvl="0" w:tplc="8022FE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089DD6">
      <w:start w:val="1"/>
      <w:numFmt w:val="lowerLetter"/>
      <w:lvlText w:val="%2."/>
      <w:lvlJc w:val="left"/>
      <w:pPr>
        <w:ind w:left="1440" w:hanging="360"/>
      </w:pPr>
    </w:lvl>
    <w:lvl w:ilvl="2" w:tplc="B93014E4">
      <w:start w:val="1"/>
      <w:numFmt w:val="lowerRoman"/>
      <w:lvlText w:val="%3."/>
      <w:lvlJc w:val="right"/>
      <w:pPr>
        <w:ind w:left="2160" w:hanging="180"/>
      </w:pPr>
    </w:lvl>
    <w:lvl w:ilvl="3" w:tplc="D5CA6704">
      <w:start w:val="1"/>
      <w:numFmt w:val="decimal"/>
      <w:lvlText w:val="%4."/>
      <w:lvlJc w:val="left"/>
      <w:pPr>
        <w:ind w:left="2880" w:hanging="360"/>
      </w:pPr>
    </w:lvl>
    <w:lvl w:ilvl="4" w:tplc="87065102">
      <w:start w:val="1"/>
      <w:numFmt w:val="lowerLetter"/>
      <w:lvlText w:val="%5."/>
      <w:lvlJc w:val="left"/>
      <w:pPr>
        <w:ind w:left="3600" w:hanging="360"/>
      </w:pPr>
    </w:lvl>
    <w:lvl w:ilvl="5" w:tplc="46AA7D3E">
      <w:start w:val="1"/>
      <w:numFmt w:val="lowerRoman"/>
      <w:lvlText w:val="%6."/>
      <w:lvlJc w:val="right"/>
      <w:pPr>
        <w:ind w:left="4320" w:hanging="180"/>
      </w:pPr>
    </w:lvl>
    <w:lvl w:ilvl="6" w:tplc="4BC2B5DE">
      <w:start w:val="1"/>
      <w:numFmt w:val="decimal"/>
      <w:lvlText w:val="%7."/>
      <w:lvlJc w:val="left"/>
      <w:pPr>
        <w:ind w:left="5040" w:hanging="360"/>
      </w:pPr>
    </w:lvl>
    <w:lvl w:ilvl="7" w:tplc="A2E00C8C">
      <w:start w:val="1"/>
      <w:numFmt w:val="lowerLetter"/>
      <w:lvlText w:val="%8."/>
      <w:lvlJc w:val="left"/>
      <w:pPr>
        <w:ind w:left="5760" w:hanging="360"/>
      </w:pPr>
    </w:lvl>
    <w:lvl w:ilvl="8" w:tplc="CB90C7D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8124A3"/>
    <w:multiLevelType w:val="multilevel"/>
    <w:tmpl w:val="BA7A5326"/>
    <w:lvl w:ilvl="0">
      <w:start w:val="2"/>
      <w:numFmt w:val="decimal"/>
      <w:lvlText w:val="%1"/>
      <w:lvlJc w:val="left"/>
      <w:pPr>
        <w:ind w:left="1047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7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sz w:val="20"/>
        <w:szCs w:val="20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992" w:hanging="711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968" w:hanging="711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944" w:hanging="711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920" w:hanging="711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896" w:hanging="711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872" w:hanging="711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848" w:hanging="711"/>
      </w:pPr>
      <w:rPr>
        <w:rFonts w:hint="default"/>
        <w:lang w:val="ru-RU" w:eastAsia="en-US" w:bidi="ar-SA"/>
      </w:rPr>
    </w:lvl>
  </w:abstractNum>
  <w:abstractNum w:abstractNumId="16" w15:restartNumberingAfterBreak="0">
    <w:nsid w:val="66953EA9"/>
    <w:multiLevelType w:val="multilevel"/>
    <w:tmpl w:val="40A0AC0A"/>
    <w:lvl w:ilvl="0">
      <w:start w:val="1"/>
      <w:numFmt w:val="decimal"/>
      <w:lvlText w:val="%1."/>
      <w:lvlJc w:val="left"/>
      <w:pPr>
        <w:ind w:left="69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57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36" w:hanging="105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753" w:hanging="6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sz w:val="24"/>
        <w:szCs w:val="24"/>
        <w:lang w:val="ru-RU" w:eastAsia="en-US" w:bidi="ar-SA"/>
      </w:rPr>
    </w:lvl>
    <w:lvl w:ilvl="4">
      <w:start w:val="1"/>
      <w:numFmt w:val="bullet"/>
      <w:lvlText w:val="•"/>
      <w:lvlJc w:val="left"/>
      <w:pPr>
        <w:ind w:left="3051" w:hanging="6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4342" w:hanging="6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634" w:hanging="6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6925" w:hanging="6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217" w:hanging="620"/>
      </w:pPr>
      <w:rPr>
        <w:rFonts w:hint="default"/>
        <w:lang w:val="ru-RU" w:eastAsia="en-US" w:bidi="ar-SA"/>
      </w:rPr>
    </w:lvl>
  </w:abstractNum>
  <w:abstractNum w:abstractNumId="17" w15:restartNumberingAfterBreak="0">
    <w:nsid w:val="674751DE"/>
    <w:multiLevelType w:val="hybridMultilevel"/>
    <w:tmpl w:val="E91EEB7C"/>
    <w:lvl w:ilvl="0" w:tplc="7976111E">
      <w:start w:val="1"/>
      <w:numFmt w:val="decimal"/>
      <w:lvlText w:val="%1."/>
      <w:lvlJc w:val="left"/>
      <w:pPr>
        <w:ind w:left="1037" w:hanging="7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</w:lvl>
    <w:lvl w:ilvl="1" w:tplc="0D945CA8">
      <w:start w:val="1"/>
      <w:numFmt w:val="bullet"/>
      <w:lvlText w:val="•"/>
      <w:lvlJc w:val="left"/>
      <w:pPr>
        <w:ind w:left="2016" w:hanging="702"/>
      </w:pPr>
      <w:rPr>
        <w:rFonts w:hint="default"/>
        <w:lang w:val="ru-RU" w:eastAsia="en-US" w:bidi="ar-SA"/>
      </w:rPr>
    </w:lvl>
    <w:lvl w:ilvl="2" w:tplc="2B442F1E">
      <w:start w:val="1"/>
      <w:numFmt w:val="bullet"/>
      <w:lvlText w:val="•"/>
      <w:lvlJc w:val="left"/>
      <w:pPr>
        <w:ind w:left="2992" w:hanging="702"/>
      </w:pPr>
      <w:rPr>
        <w:rFonts w:hint="default"/>
        <w:lang w:val="ru-RU" w:eastAsia="en-US" w:bidi="ar-SA"/>
      </w:rPr>
    </w:lvl>
    <w:lvl w:ilvl="3" w:tplc="E65AA9A6">
      <w:start w:val="1"/>
      <w:numFmt w:val="bullet"/>
      <w:lvlText w:val="•"/>
      <w:lvlJc w:val="left"/>
      <w:pPr>
        <w:ind w:left="3968" w:hanging="702"/>
      </w:pPr>
      <w:rPr>
        <w:rFonts w:hint="default"/>
        <w:lang w:val="ru-RU" w:eastAsia="en-US" w:bidi="ar-SA"/>
      </w:rPr>
    </w:lvl>
    <w:lvl w:ilvl="4" w:tplc="BF7A1ADC">
      <w:start w:val="1"/>
      <w:numFmt w:val="bullet"/>
      <w:lvlText w:val="•"/>
      <w:lvlJc w:val="left"/>
      <w:pPr>
        <w:ind w:left="4944" w:hanging="702"/>
      </w:pPr>
      <w:rPr>
        <w:rFonts w:hint="default"/>
        <w:lang w:val="ru-RU" w:eastAsia="en-US" w:bidi="ar-SA"/>
      </w:rPr>
    </w:lvl>
    <w:lvl w:ilvl="5" w:tplc="C45818E6">
      <w:start w:val="1"/>
      <w:numFmt w:val="bullet"/>
      <w:lvlText w:val="•"/>
      <w:lvlJc w:val="left"/>
      <w:pPr>
        <w:ind w:left="5920" w:hanging="702"/>
      </w:pPr>
      <w:rPr>
        <w:rFonts w:hint="default"/>
        <w:lang w:val="ru-RU" w:eastAsia="en-US" w:bidi="ar-SA"/>
      </w:rPr>
    </w:lvl>
    <w:lvl w:ilvl="6" w:tplc="6DE8CC7A">
      <w:start w:val="1"/>
      <w:numFmt w:val="bullet"/>
      <w:lvlText w:val="•"/>
      <w:lvlJc w:val="left"/>
      <w:pPr>
        <w:ind w:left="6896" w:hanging="702"/>
      </w:pPr>
      <w:rPr>
        <w:rFonts w:hint="default"/>
        <w:lang w:val="ru-RU" w:eastAsia="en-US" w:bidi="ar-SA"/>
      </w:rPr>
    </w:lvl>
    <w:lvl w:ilvl="7" w:tplc="E190EC30">
      <w:start w:val="1"/>
      <w:numFmt w:val="bullet"/>
      <w:lvlText w:val="•"/>
      <w:lvlJc w:val="left"/>
      <w:pPr>
        <w:ind w:left="7872" w:hanging="702"/>
      </w:pPr>
      <w:rPr>
        <w:rFonts w:hint="default"/>
        <w:lang w:val="ru-RU" w:eastAsia="en-US" w:bidi="ar-SA"/>
      </w:rPr>
    </w:lvl>
    <w:lvl w:ilvl="8" w:tplc="916EB77E">
      <w:start w:val="1"/>
      <w:numFmt w:val="bullet"/>
      <w:lvlText w:val="•"/>
      <w:lvlJc w:val="left"/>
      <w:pPr>
        <w:ind w:left="8848" w:hanging="702"/>
      </w:pPr>
      <w:rPr>
        <w:rFonts w:hint="default"/>
        <w:lang w:val="ru-RU" w:eastAsia="en-US" w:bidi="ar-SA"/>
      </w:rPr>
    </w:lvl>
  </w:abstractNum>
  <w:abstractNum w:abstractNumId="18" w15:restartNumberingAfterBreak="0">
    <w:nsid w:val="6A6B67A2"/>
    <w:multiLevelType w:val="hybridMultilevel"/>
    <w:tmpl w:val="23D04404"/>
    <w:lvl w:ilvl="0" w:tplc="9AFAEE8A">
      <w:start w:val="1"/>
      <w:numFmt w:val="decimal"/>
      <w:lvlText w:val="%1."/>
      <w:lvlJc w:val="left"/>
      <w:pPr>
        <w:ind w:left="336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C69E0F5E">
      <w:start w:val="1"/>
      <w:numFmt w:val="bullet"/>
      <w:lvlText w:val="•"/>
      <w:lvlJc w:val="left"/>
      <w:pPr>
        <w:ind w:left="1386" w:hanging="707"/>
      </w:pPr>
      <w:rPr>
        <w:rFonts w:hint="default"/>
        <w:lang w:val="ru-RU" w:eastAsia="en-US" w:bidi="ar-SA"/>
      </w:rPr>
    </w:lvl>
    <w:lvl w:ilvl="2" w:tplc="DB18EA2A">
      <w:start w:val="1"/>
      <w:numFmt w:val="bullet"/>
      <w:lvlText w:val="•"/>
      <w:lvlJc w:val="left"/>
      <w:pPr>
        <w:ind w:left="2432" w:hanging="707"/>
      </w:pPr>
      <w:rPr>
        <w:rFonts w:hint="default"/>
        <w:lang w:val="ru-RU" w:eastAsia="en-US" w:bidi="ar-SA"/>
      </w:rPr>
    </w:lvl>
    <w:lvl w:ilvl="3" w:tplc="00AAEA80">
      <w:start w:val="1"/>
      <w:numFmt w:val="bullet"/>
      <w:lvlText w:val="•"/>
      <w:lvlJc w:val="left"/>
      <w:pPr>
        <w:ind w:left="3478" w:hanging="707"/>
      </w:pPr>
      <w:rPr>
        <w:rFonts w:hint="default"/>
        <w:lang w:val="ru-RU" w:eastAsia="en-US" w:bidi="ar-SA"/>
      </w:rPr>
    </w:lvl>
    <w:lvl w:ilvl="4" w:tplc="CAB66788">
      <w:start w:val="1"/>
      <w:numFmt w:val="bullet"/>
      <w:lvlText w:val="•"/>
      <w:lvlJc w:val="left"/>
      <w:pPr>
        <w:ind w:left="4524" w:hanging="707"/>
      </w:pPr>
      <w:rPr>
        <w:rFonts w:hint="default"/>
        <w:lang w:val="ru-RU" w:eastAsia="en-US" w:bidi="ar-SA"/>
      </w:rPr>
    </w:lvl>
    <w:lvl w:ilvl="5" w:tplc="53241EA4">
      <w:start w:val="1"/>
      <w:numFmt w:val="bullet"/>
      <w:lvlText w:val="•"/>
      <w:lvlJc w:val="left"/>
      <w:pPr>
        <w:ind w:left="5570" w:hanging="707"/>
      </w:pPr>
      <w:rPr>
        <w:rFonts w:hint="default"/>
        <w:lang w:val="ru-RU" w:eastAsia="en-US" w:bidi="ar-SA"/>
      </w:rPr>
    </w:lvl>
    <w:lvl w:ilvl="6" w:tplc="E2521242">
      <w:start w:val="1"/>
      <w:numFmt w:val="bullet"/>
      <w:lvlText w:val="•"/>
      <w:lvlJc w:val="left"/>
      <w:pPr>
        <w:ind w:left="6616" w:hanging="707"/>
      </w:pPr>
      <w:rPr>
        <w:rFonts w:hint="default"/>
        <w:lang w:val="ru-RU" w:eastAsia="en-US" w:bidi="ar-SA"/>
      </w:rPr>
    </w:lvl>
    <w:lvl w:ilvl="7" w:tplc="E776516C">
      <w:start w:val="1"/>
      <w:numFmt w:val="bullet"/>
      <w:lvlText w:val="•"/>
      <w:lvlJc w:val="left"/>
      <w:pPr>
        <w:ind w:left="7662" w:hanging="707"/>
      </w:pPr>
      <w:rPr>
        <w:rFonts w:hint="default"/>
        <w:lang w:val="ru-RU" w:eastAsia="en-US" w:bidi="ar-SA"/>
      </w:rPr>
    </w:lvl>
    <w:lvl w:ilvl="8" w:tplc="F802F2EE">
      <w:start w:val="1"/>
      <w:numFmt w:val="bullet"/>
      <w:lvlText w:val="•"/>
      <w:lvlJc w:val="left"/>
      <w:pPr>
        <w:ind w:left="8708" w:hanging="707"/>
      </w:pPr>
      <w:rPr>
        <w:rFonts w:hint="default"/>
        <w:lang w:val="ru-RU" w:eastAsia="en-US" w:bidi="ar-SA"/>
      </w:rPr>
    </w:lvl>
  </w:abstractNum>
  <w:abstractNum w:abstractNumId="19" w15:restartNumberingAfterBreak="0">
    <w:nsid w:val="71982ABF"/>
    <w:multiLevelType w:val="hybridMultilevel"/>
    <w:tmpl w:val="1404435C"/>
    <w:lvl w:ilvl="0" w:tplc="9DD8D87E">
      <w:start w:val="1"/>
      <w:numFmt w:val="bullet"/>
      <w:lvlText w:val=""/>
      <w:lvlJc w:val="left"/>
      <w:pPr>
        <w:ind w:left="47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D6EA730C">
      <w:start w:val="1"/>
      <w:numFmt w:val="bullet"/>
      <w:lvlText w:val="•"/>
      <w:lvlJc w:val="left"/>
      <w:pPr>
        <w:ind w:left="1012" w:hanging="361"/>
      </w:pPr>
      <w:rPr>
        <w:rFonts w:hint="default"/>
        <w:lang w:val="ru-RU" w:eastAsia="en-US" w:bidi="ar-SA"/>
      </w:rPr>
    </w:lvl>
    <w:lvl w:ilvl="2" w:tplc="FC7011D4">
      <w:start w:val="1"/>
      <w:numFmt w:val="bullet"/>
      <w:lvlText w:val="•"/>
      <w:lvlJc w:val="left"/>
      <w:pPr>
        <w:ind w:left="1544" w:hanging="361"/>
      </w:pPr>
      <w:rPr>
        <w:rFonts w:hint="default"/>
        <w:lang w:val="ru-RU" w:eastAsia="en-US" w:bidi="ar-SA"/>
      </w:rPr>
    </w:lvl>
    <w:lvl w:ilvl="3" w:tplc="4B125770">
      <w:start w:val="1"/>
      <w:numFmt w:val="bullet"/>
      <w:lvlText w:val="•"/>
      <w:lvlJc w:val="left"/>
      <w:pPr>
        <w:ind w:left="2076" w:hanging="361"/>
      </w:pPr>
      <w:rPr>
        <w:rFonts w:hint="default"/>
        <w:lang w:val="ru-RU" w:eastAsia="en-US" w:bidi="ar-SA"/>
      </w:rPr>
    </w:lvl>
    <w:lvl w:ilvl="4" w:tplc="E17AAD66">
      <w:start w:val="1"/>
      <w:numFmt w:val="bullet"/>
      <w:lvlText w:val="•"/>
      <w:lvlJc w:val="left"/>
      <w:pPr>
        <w:ind w:left="2608" w:hanging="361"/>
      </w:pPr>
      <w:rPr>
        <w:rFonts w:hint="default"/>
        <w:lang w:val="ru-RU" w:eastAsia="en-US" w:bidi="ar-SA"/>
      </w:rPr>
    </w:lvl>
    <w:lvl w:ilvl="5" w:tplc="D046A2A8">
      <w:start w:val="1"/>
      <w:numFmt w:val="bullet"/>
      <w:lvlText w:val="•"/>
      <w:lvlJc w:val="left"/>
      <w:pPr>
        <w:ind w:left="3140" w:hanging="361"/>
      </w:pPr>
      <w:rPr>
        <w:rFonts w:hint="default"/>
        <w:lang w:val="ru-RU" w:eastAsia="en-US" w:bidi="ar-SA"/>
      </w:rPr>
    </w:lvl>
    <w:lvl w:ilvl="6" w:tplc="A078B436">
      <w:start w:val="1"/>
      <w:numFmt w:val="bullet"/>
      <w:lvlText w:val="•"/>
      <w:lvlJc w:val="left"/>
      <w:pPr>
        <w:ind w:left="3672" w:hanging="361"/>
      </w:pPr>
      <w:rPr>
        <w:rFonts w:hint="default"/>
        <w:lang w:val="ru-RU" w:eastAsia="en-US" w:bidi="ar-SA"/>
      </w:rPr>
    </w:lvl>
    <w:lvl w:ilvl="7" w:tplc="075A51C8">
      <w:start w:val="1"/>
      <w:numFmt w:val="bullet"/>
      <w:lvlText w:val="•"/>
      <w:lvlJc w:val="left"/>
      <w:pPr>
        <w:ind w:left="4204" w:hanging="361"/>
      </w:pPr>
      <w:rPr>
        <w:rFonts w:hint="default"/>
        <w:lang w:val="ru-RU" w:eastAsia="en-US" w:bidi="ar-SA"/>
      </w:rPr>
    </w:lvl>
    <w:lvl w:ilvl="8" w:tplc="EAA8F458">
      <w:start w:val="1"/>
      <w:numFmt w:val="bullet"/>
      <w:lvlText w:val="•"/>
      <w:lvlJc w:val="left"/>
      <w:pPr>
        <w:ind w:left="4736" w:hanging="361"/>
      </w:pPr>
      <w:rPr>
        <w:rFonts w:hint="default"/>
        <w:lang w:val="ru-RU" w:eastAsia="en-US" w:bidi="ar-SA"/>
      </w:rPr>
    </w:lvl>
  </w:abstractNum>
  <w:abstractNum w:abstractNumId="20" w15:restartNumberingAfterBreak="0">
    <w:nsid w:val="728C486E"/>
    <w:multiLevelType w:val="multilevel"/>
    <w:tmpl w:val="F0E8A15E"/>
    <w:lvl w:ilvl="0">
      <w:start w:val="1"/>
      <w:numFmt w:val="decimal"/>
      <w:lvlText w:val="%1"/>
      <w:lvlJc w:val="left"/>
      <w:pPr>
        <w:ind w:left="1047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7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sz w:val="20"/>
        <w:szCs w:val="20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992" w:hanging="711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968" w:hanging="711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944" w:hanging="711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920" w:hanging="711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896" w:hanging="711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872" w:hanging="711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848" w:hanging="711"/>
      </w:pPr>
      <w:rPr>
        <w:rFonts w:hint="default"/>
        <w:lang w:val="ru-RU" w:eastAsia="en-US" w:bidi="ar-SA"/>
      </w:rPr>
    </w:lvl>
  </w:abstractNum>
  <w:abstractNum w:abstractNumId="21" w15:restartNumberingAfterBreak="0">
    <w:nsid w:val="772E65F5"/>
    <w:multiLevelType w:val="hybridMultilevel"/>
    <w:tmpl w:val="79AA017E"/>
    <w:lvl w:ilvl="0" w:tplc="7B304D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32A7CB0">
      <w:start w:val="1"/>
      <w:numFmt w:val="lowerLetter"/>
      <w:lvlText w:val="%2."/>
      <w:lvlJc w:val="left"/>
      <w:pPr>
        <w:ind w:left="1440" w:hanging="360"/>
      </w:pPr>
    </w:lvl>
    <w:lvl w:ilvl="2" w:tplc="E83AB3CC">
      <w:start w:val="1"/>
      <w:numFmt w:val="lowerRoman"/>
      <w:lvlText w:val="%3."/>
      <w:lvlJc w:val="right"/>
      <w:pPr>
        <w:ind w:left="2160" w:hanging="180"/>
      </w:pPr>
    </w:lvl>
    <w:lvl w:ilvl="3" w:tplc="2862C2E6">
      <w:start w:val="1"/>
      <w:numFmt w:val="decimal"/>
      <w:lvlText w:val="%4."/>
      <w:lvlJc w:val="left"/>
      <w:pPr>
        <w:ind w:left="2880" w:hanging="360"/>
      </w:pPr>
    </w:lvl>
    <w:lvl w:ilvl="4" w:tplc="A8FAF61C">
      <w:start w:val="1"/>
      <w:numFmt w:val="lowerLetter"/>
      <w:lvlText w:val="%5."/>
      <w:lvlJc w:val="left"/>
      <w:pPr>
        <w:ind w:left="3600" w:hanging="360"/>
      </w:pPr>
    </w:lvl>
    <w:lvl w:ilvl="5" w:tplc="12ACD83A">
      <w:start w:val="1"/>
      <w:numFmt w:val="lowerRoman"/>
      <w:lvlText w:val="%6."/>
      <w:lvlJc w:val="right"/>
      <w:pPr>
        <w:ind w:left="4320" w:hanging="180"/>
      </w:pPr>
    </w:lvl>
    <w:lvl w:ilvl="6" w:tplc="C078535A">
      <w:start w:val="1"/>
      <w:numFmt w:val="decimal"/>
      <w:lvlText w:val="%7."/>
      <w:lvlJc w:val="left"/>
      <w:pPr>
        <w:ind w:left="5040" w:hanging="360"/>
      </w:pPr>
    </w:lvl>
    <w:lvl w:ilvl="7" w:tplc="2632CB5A">
      <w:start w:val="1"/>
      <w:numFmt w:val="lowerLetter"/>
      <w:lvlText w:val="%8."/>
      <w:lvlJc w:val="left"/>
      <w:pPr>
        <w:ind w:left="5760" w:hanging="360"/>
      </w:pPr>
    </w:lvl>
    <w:lvl w:ilvl="8" w:tplc="C512B744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E37A6C"/>
    <w:multiLevelType w:val="hybridMultilevel"/>
    <w:tmpl w:val="95206D10"/>
    <w:lvl w:ilvl="0" w:tplc="60FAC876">
      <w:start w:val="1"/>
      <w:numFmt w:val="decimal"/>
      <w:lvlText w:val="%1."/>
      <w:lvlJc w:val="left"/>
      <w:pPr>
        <w:ind w:left="336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EF88D0F0">
      <w:start w:val="1"/>
      <w:numFmt w:val="bullet"/>
      <w:lvlText w:val="•"/>
      <w:lvlJc w:val="left"/>
      <w:pPr>
        <w:ind w:left="1386" w:hanging="293"/>
      </w:pPr>
      <w:rPr>
        <w:rFonts w:hint="default"/>
        <w:lang w:val="ru-RU" w:eastAsia="en-US" w:bidi="ar-SA"/>
      </w:rPr>
    </w:lvl>
    <w:lvl w:ilvl="2" w:tplc="32683F10">
      <w:start w:val="1"/>
      <w:numFmt w:val="bullet"/>
      <w:lvlText w:val="•"/>
      <w:lvlJc w:val="left"/>
      <w:pPr>
        <w:ind w:left="2432" w:hanging="293"/>
      </w:pPr>
      <w:rPr>
        <w:rFonts w:hint="default"/>
        <w:lang w:val="ru-RU" w:eastAsia="en-US" w:bidi="ar-SA"/>
      </w:rPr>
    </w:lvl>
    <w:lvl w:ilvl="3" w:tplc="AAB4330E">
      <w:start w:val="1"/>
      <w:numFmt w:val="bullet"/>
      <w:lvlText w:val="•"/>
      <w:lvlJc w:val="left"/>
      <w:pPr>
        <w:ind w:left="3478" w:hanging="293"/>
      </w:pPr>
      <w:rPr>
        <w:rFonts w:hint="default"/>
        <w:lang w:val="ru-RU" w:eastAsia="en-US" w:bidi="ar-SA"/>
      </w:rPr>
    </w:lvl>
    <w:lvl w:ilvl="4" w:tplc="0AAEFED0">
      <w:start w:val="1"/>
      <w:numFmt w:val="bullet"/>
      <w:lvlText w:val="•"/>
      <w:lvlJc w:val="left"/>
      <w:pPr>
        <w:ind w:left="4524" w:hanging="293"/>
      </w:pPr>
      <w:rPr>
        <w:rFonts w:hint="default"/>
        <w:lang w:val="ru-RU" w:eastAsia="en-US" w:bidi="ar-SA"/>
      </w:rPr>
    </w:lvl>
    <w:lvl w:ilvl="5" w:tplc="2AF8D7E0">
      <w:start w:val="1"/>
      <w:numFmt w:val="bullet"/>
      <w:lvlText w:val="•"/>
      <w:lvlJc w:val="left"/>
      <w:pPr>
        <w:ind w:left="5570" w:hanging="293"/>
      </w:pPr>
      <w:rPr>
        <w:rFonts w:hint="default"/>
        <w:lang w:val="ru-RU" w:eastAsia="en-US" w:bidi="ar-SA"/>
      </w:rPr>
    </w:lvl>
    <w:lvl w:ilvl="6" w:tplc="23DC1162">
      <w:start w:val="1"/>
      <w:numFmt w:val="bullet"/>
      <w:lvlText w:val="•"/>
      <w:lvlJc w:val="left"/>
      <w:pPr>
        <w:ind w:left="6616" w:hanging="293"/>
      </w:pPr>
      <w:rPr>
        <w:rFonts w:hint="default"/>
        <w:lang w:val="ru-RU" w:eastAsia="en-US" w:bidi="ar-SA"/>
      </w:rPr>
    </w:lvl>
    <w:lvl w:ilvl="7" w:tplc="1D12A5AA">
      <w:start w:val="1"/>
      <w:numFmt w:val="bullet"/>
      <w:lvlText w:val="•"/>
      <w:lvlJc w:val="left"/>
      <w:pPr>
        <w:ind w:left="7662" w:hanging="293"/>
      </w:pPr>
      <w:rPr>
        <w:rFonts w:hint="default"/>
        <w:lang w:val="ru-RU" w:eastAsia="en-US" w:bidi="ar-SA"/>
      </w:rPr>
    </w:lvl>
    <w:lvl w:ilvl="8" w:tplc="FABEEF70">
      <w:start w:val="1"/>
      <w:numFmt w:val="bullet"/>
      <w:lvlText w:val="•"/>
      <w:lvlJc w:val="left"/>
      <w:pPr>
        <w:ind w:left="8708" w:hanging="293"/>
      </w:pPr>
      <w:rPr>
        <w:rFonts w:hint="default"/>
        <w:lang w:val="ru-RU" w:eastAsia="en-US" w:bidi="ar-SA"/>
      </w:rPr>
    </w:lvl>
  </w:abstractNum>
  <w:abstractNum w:abstractNumId="23" w15:restartNumberingAfterBreak="0">
    <w:nsid w:val="7C331372"/>
    <w:multiLevelType w:val="hybridMultilevel"/>
    <w:tmpl w:val="57A014F6"/>
    <w:lvl w:ilvl="0" w:tplc="6A3AAC12">
      <w:start w:val="1"/>
      <w:numFmt w:val="decimal"/>
      <w:lvlText w:val="%1."/>
      <w:lvlJc w:val="left"/>
      <w:pPr>
        <w:ind w:left="1124" w:hanging="7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9DA66CB2">
      <w:start w:val="1"/>
      <w:numFmt w:val="bullet"/>
      <w:lvlText w:val="•"/>
      <w:lvlJc w:val="left"/>
      <w:pPr>
        <w:ind w:left="2088" w:hanging="788"/>
      </w:pPr>
      <w:rPr>
        <w:rFonts w:hint="default"/>
        <w:lang w:val="ru-RU" w:eastAsia="en-US" w:bidi="ar-SA"/>
      </w:rPr>
    </w:lvl>
    <w:lvl w:ilvl="2" w:tplc="5B16E62E">
      <w:start w:val="1"/>
      <w:numFmt w:val="bullet"/>
      <w:lvlText w:val="•"/>
      <w:lvlJc w:val="left"/>
      <w:pPr>
        <w:ind w:left="3056" w:hanging="788"/>
      </w:pPr>
      <w:rPr>
        <w:rFonts w:hint="default"/>
        <w:lang w:val="ru-RU" w:eastAsia="en-US" w:bidi="ar-SA"/>
      </w:rPr>
    </w:lvl>
    <w:lvl w:ilvl="3" w:tplc="1EDEAEC6">
      <w:start w:val="1"/>
      <w:numFmt w:val="bullet"/>
      <w:lvlText w:val="•"/>
      <w:lvlJc w:val="left"/>
      <w:pPr>
        <w:ind w:left="4024" w:hanging="788"/>
      </w:pPr>
      <w:rPr>
        <w:rFonts w:hint="default"/>
        <w:lang w:val="ru-RU" w:eastAsia="en-US" w:bidi="ar-SA"/>
      </w:rPr>
    </w:lvl>
    <w:lvl w:ilvl="4" w:tplc="7F08EE3E">
      <w:start w:val="1"/>
      <w:numFmt w:val="bullet"/>
      <w:lvlText w:val="•"/>
      <w:lvlJc w:val="left"/>
      <w:pPr>
        <w:ind w:left="4992" w:hanging="788"/>
      </w:pPr>
      <w:rPr>
        <w:rFonts w:hint="default"/>
        <w:lang w:val="ru-RU" w:eastAsia="en-US" w:bidi="ar-SA"/>
      </w:rPr>
    </w:lvl>
    <w:lvl w:ilvl="5" w:tplc="43C8A934">
      <w:start w:val="1"/>
      <w:numFmt w:val="bullet"/>
      <w:lvlText w:val="•"/>
      <w:lvlJc w:val="left"/>
      <w:pPr>
        <w:ind w:left="5960" w:hanging="788"/>
      </w:pPr>
      <w:rPr>
        <w:rFonts w:hint="default"/>
        <w:lang w:val="ru-RU" w:eastAsia="en-US" w:bidi="ar-SA"/>
      </w:rPr>
    </w:lvl>
    <w:lvl w:ilvl="6" w:tplc="A058F606">
      <w:start w:val="1"/>
      <w:numFmt w:val="bullet"/>
      <w:lvlText w:val="•"/>
      <w:lvlJc w:val="left"/>
      <w:pPr>
        <w:ind w:left="6928" w:hanging="788"/>
      </w:pPr>
      <w:rPr>
        <w:rFonts w:hint="default"/>
        <w:lang w:val="ru-RU" w:eastAsia="en-US" w:bidi="ar-SA"/>
      </w:rPr>
    </w:lvl>
    <w:lvl w:ilvl="7" w:tplc="DAF6C5F8">
      <w:start w:val="1"/>
      <w:numFmt w:val="bullet"/>
      <w:lvlText w:val="•"/>
      <w:lvlJc w:val="left"/>
      <w:pPr>
        <w:ind w:left="7896" w:hanging="788"/>
      </w:pPr>
      <w:rPr>
        <w:rFonts w:hint="default"/>
        <w:lang w:val="ru-RU" w:eastAsia="en-US" w:bidi="ar-SA"/>
      </w:rPr>
    </w:lvl>
    <w:lvl w:ilvl="8" w:tplc="36A2381E">
      <w:start w:val="1"/>
      <w:numFmt w:val="bullet"/>
      <w:lvlText w:val="•"/>
      <w:lvlJc w:val="left"/>
      <w:pPr>
        <w:ind w:left="8864" w:hanging="788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3"/>
  </w:num>
  <w:num w:numId="3">
    <w:abstractNumId w:val="23"/>
  </w:num>
  <w:num w:numId="4">
    <w:abstractNumId w:val="9"/>
  </w:num>
  <w:num w:numId="5">
    <w:abstractNumId w:val="1"/>
  </w:num>
  <w:num w:numId="6">
    <w:abstractNumId w:val="19"/>
  </w:num>
  <w:num w:numId="7">
    <w:abstractNumId w:val="0"/>
  </w:num>
  <w:num w:numId="8">
    <w:abstractNumId w:val="10"/>
  </w:num>
  <w:num w:numId="9">
    <w:abstractNumId w:val="16"/>
  </w:num>
  <w:num w:numId="10">
    <w:abstractNumId w:val="18"/>
  </w:num>
  <w:num w:numId="11">
    <w:abstractNumId w:val="2"/>
  </w:num>
  <w:num w:numId="12">
    <w:abstractNumId w:val="4"/>
  </w:num>
  <w:num w:numId="13">
    <w:abstractNumId w:val="17"/>
  </w:num>
  <w:num w:numId="14">
    <w:abstractNumId w:val="5"/>
  </w:num>
  <w:num w:numId="15">
    <w:abstractNumId w:val="22"/>
  </w:num>
  <w:num w:numId="16">
    <w:abstractNumId w:val="7"/>
  </w:num>
  <w:num w:numId="17">
    <w:abstractNumId w:val="6"/>
  </w:num>
  <w:num w:numId="18">
    <w:abstractNumId w:val="8"/>
  </w:num>
  <w:num w:numId="19">
    <w:abstractNumId w:val="15"/>
  </w:num>
  <w:num w:numId="20">
    <w:abstractNumId w:val="20"/>
  </w:num>
  <w:num w:numId="21">
    <w:abstractNumId w:val="12"/>
  </w:num>
  <w:num w:numId="22">
    <w:abstractNumId w:val="21"/>
  </w:num>
  <w:num w:numId="23">
    <w:abstractNumId w:val="13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7D"/>
    <w:rsid w:val="003D70BD"/>
    <w:rsid w:val="007C4CF4"/>
    <w:rsid w:val="008203E2"/>
    <w:rsid w:val="0085007D"/>
    <w:rsid w:val="00917612"/>
    <w:rsid w:val="00924CAC"/>
    <w:rsid w:val="00B31B99"/>
    <w:rsid w:val="00C33B0A"/>
    <w:rsid w:val="00F56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236017"/>
  <w15:docId w15:val="{9B61C32A-1B30-4C4A-AF64-68CD145D0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951" w:hanging="2838"/>
      <w:outlineLvl w:val="0"/>
    </w:pPr>
    <w:rPr>
      <w:b/>
      <w:bCs/>
      <w:sz w:val="40"/>
      <w:szCs w:val="40"/>
    </w:rPr>
  </w:style>
  <w:style w:type="paragraph" w:styleId="2">
    <w:name w:val="heading 2"/>
    <w:basedOn w:val="a"/>
    <w:link w:val="20"/>
    <w:uiPriority w:val="9"/>
    <w:unhideWhenUsed/>
    <w:qFormat/>
    <w:pPr>
      <w:ind w:left="2068" w:hanging="359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9"/>
    <w:unhideWhenUsed/>
    <w:qFormat/>
    <w:pPr>
      <w:ind w:left="336"/>
      <w:outlineLvl w:val="2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pPr>
      <w:spacing w:before="41"/>
      <w:ind w:left="336"/>
    </w:pPr>
    <w:rPr>
      <w:sz w:val="24"/>
      <w:szCs w:val="24"/>
    </w:rPr>
  </w:style>
  <w:style w:type="paragraph" w:styleId="24">
    <w:name w:val="toc 2"/>
    <w:basedOn w:val="a"/>
    <w:uiPriority w:val="1"/>
    <w:qFormat/>
    <w:pPr>
      <w:ind w:left="1047" w:hanging="711"/>
    </w:pPr>
    <w:rPr>
      <w:sz w:val="20"/>
      <w:szCs w:val="20"/>
    </w:rPr>
  </w:style>
  <w:style w:type="paragraph" w:styleId="af5">
    <w:name w:val="Body Text"/>
    <w:basedOn w:val="a"/>
    <w:uiPriority w:val="1"/>
    <w:qFormat/>
    <w:rPr>
      <w:sz w:val="24"/>
      <w:szCs w:val="24"/>
    </w:rPr>
  </w:style>
  <w:style w:type="paragraph" w:styleId="a5">
    <w:name w:val="Title"/>
    <w:basedOn w:val="a"/>
    <w:link w:val="a4"/>
    <w:uiPriority w:val="10"/>
    <w:qFormat/>
    <w:pPr>
      <w:ind w:left="652"/>
      <w:jc w:val="center"/>
    </w:pPr>
    <w:rPr>
      <w:b/>
      <w:bCs/>
      <w:sz w:val="45"/>
      <w:szCs w:val="45"/>
    </w:rPr>
  </w:style>
  <w:style w:type="paragraph" w:styleId="af6">
    <w:name w:val="List Paragraph"/>
    <w:basedOn w:val="a"/>
    <w:uiPriority w:val="1"/>
    <w:qFormat/>
    <w:pPr>
      <w:ind w:left="336" w:hanging="721"/>
    </w:pPr>
  </w:style>
  <w:style w:type="paragraph" w:customStyle="1" w:styleId="TableParagraph">
    <w:name w:val="Table Paragraph"/>
    <w:basedOn w:val="a"/>
    <w:uiPriority w:val="1"/>
    <w:qFormat/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Pr>
      <w:rFonts w:ascii="Times New Roman" w:eastAsia="Times New Roman" w:hAnsi="Times New Roman" w:cs="Times New Roman"/>
      <w:lang w:val="ru-RU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Pr>
      <w:rFonts w:ascii="Times New Roman" w:eastAsia="Times New Roman" w:hAnsi="Times New Roman" w:cs="Times New Roman"/>
      <w:lang w:val="ru-RU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table" w:styleId="afb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895">
    <w:name w:val="1895"/>
    <w:basedOn w:val="a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611">
    <w:name w:val="1611"/>
    <w:basedOn w:val="a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613">
    <w:name w:val="1613"/>
    <w:basedOn w:val="a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731">
    <w:name w:val="1731"/>
    <w:basedOn w:val="a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docdata">
    <w:name w:val="docdata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8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531DC-1442-4BC5-AE8E-B4A4E1572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2026-07-21T11:54:00Z</dcterms:created>
  <dcterms:modified xsi:type="dcterms:W3CDTF">2026-07-21T11:54:00Z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2026-01-20T00:00:00Z</vt:filetime>
  </property>
  <property fmtid="{D5CDD505-2E9C-101B-9397-08002B2CF9AE}" pid="5" name="Producer">
    <vt:lpwstr>Microsoft® Word 2016</vt:lpwstr>
  </property>
</Properties>
</file>